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F9CAC" w14:textId="77777777" w:rsidR="0091447F" w:rsidRPr="00832D30" w:rsidRDefault="00000000">
      <w:pPr>
        <w:spacing w:before="2400"/>
        <w:jc w:val="center"/>
        <w:rPr>
          <w:lang w:val="en-GB"/>
        </w:rPr>
      </w:pPr>
      <w:r w:rsidRPr="00832D30">
        <w:rPr>
          <w:rFonts w:ascii="Calibri" w:eastAsia="Calibri" w:hAnsi="Calibri" w:cs="Calibri"/>
          <w:b/>
          <w:bCs/>
          <w:color w:val="44546A"/>
          <w:sz w:val="24"/>
          <w:szCs w:val="24"/>
          <w:lang w:val="en-GB"/>
        </w:rPr>
        <w:t>[ORGANIZATION NAME]</w:t>
      </w:r>
    </w:p>
    <w:p w14:paraId="205A5BD6" w14:textId="77777777" w:rsidR="0091447F" w:rsidRPr="00832D30" w:rsidRDefault="00000000">
      <w:pPr>
        <w:spacing w:before="400"/>
        <w:jc w:val="center"/>
        <w:rPr>
          <w:lang w:val="en-GB"/>
        </w:rPr>
      </w:pPr>
      <w:r w:rsidRPr="00832D30">
        <w:rPr>
          <w:rFonts w:ascii="Calibri" w:eastAsia="Calibri" w:hAnsi="Calibri" w:cs="Calibri"/>
          <w:b/>
          <w:bCs/>
          <w:color w:val="1F3864"/>
          <w:sz w:val="40"/>
          <w:szCs w:val="40"/>
          <w:lang w:val="en-GB"/>
        </w:rPr>
        <w:t>COMMUNICATIONS MANAGEMENT PLAN</w:t>
      </w:r>
    </w:p>
    <w:p w14:paraId="4581E30E" w14:textId="77777777" w:rsidR="0091447F" w:rsidRPr="00832D30" w:rsidRDefault="00000000">
      <w:pPr>
        <w:spacing w:before="200" w:after="800"/>
        <w:jc w:val="center"/>
        <w:rPr>
          <w:lang w:val="en-GB"/>
        </w:rPr>
      </w:pPr>
      <w:r w:rsidRPr="00832D30">
        <w:rPr>
          <w:rFonts w:ascii="Calibri" w:eastAsia="Calibri" w:hAnsi="Calibri" w:cs="Calibri"/>
          <w:i/>
          <w:iCs/>
          <w:color w:val="808080"/>
          <w:sz w:val="32"/>
          <w:szCs w:val="32"/>
          <w:lang w:val="en-GB"/>
        </w:rPr>
        <w:t>[Project Name / Title]</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4800"/>
      </w:tblGrid>
      <w:tr w:rsidR="0091447F" w14:paraId="36B028D8"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2F06069" w14:textId="77777777" w:rsidR="0091447F" w:rsidRDefault="00000000">
            <w:r>
              <w:rPr>
                <w:rFonts w:ascii="Calibri" w:eastAsia="Calibri" w:hAnsi="Calibri" w:cs="Calibri"/>
                <w:b/>
                <w:bCs/>
                <w:color w:val="1F3864"/>
                <w:sz w:val="16"/>
                <w:szCs w:val="16"/>
              </w:rPr>
              <w:t>Project Manager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AAF6B31" w14:textId="77777777" w:rsidR="0091447F" w:rsidRDefault="00000000">
            <w:r>
              <w:rPr>
                <w:rFonts w:ascii="Calibri" w:eastAsia="Calibri" w:hAnsi="Calibri" w:cs="Calibri"/>
                <w:i/>
                <w:iCs/>
                <w:color w:val="808080"/>
                <w:sz w:val="16"/>
                <w:szCs w:val="16"/>
              </w:rPr>
              <w:t>[Name]</w:t>
            </w:r>
          </w:p>
        </w:tc>
      </w:tr>
      <w:tr w:rsidR="0091447F" w14:paraId="619FB414"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F1BABA1" w14:textId="77777777" w:rsidR="0091447F" w:rsidRDefault="00000000">
            <w:r>
              <w:rPr>
                <w:rFonts w:ascii="Calibri" w:eastAsia="Calibri" w:hAnsi="Calibri" w:cs="Calibri"/>
                <w:b/>
                <w:bCs/>
                <w:color w:val="1F3864"/>
                <w:sz w:val="16"/>
                <w:szCs w:val="16"/>
              </w:rPr>
              <w:t>Prepared By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3940C12" w14:textId="77777777" w:rsidR="0091447F" w:rsidRDefault="00000000">
            <w:r>
              <w:rPr>
                <w:rFonts w:ascii="Calibri" w:eastAsia="Calibri" w:hAnsi="Calibri" w:cs="Calibri"/>
                <w:i/>
                <w:iCs/>
                <w:color w:val="808080"/>
                <w:sz w:val="16"/>
                <w:szCs w:val="16"/>
              </w:rPr>
              <w:t>[Name / Role]</w:t>
            </w:r>
          </w:p>
        </w:tc>
      </w:tr>
      <w:tr w:rsidR="0091447F" w14:paraId="41B8DFF7"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6CC3D2E" w14:textId="77777777" w:rsidR="0091447F" w:rsidRDefault="00000000">
            <w:r>
              <w:rPr>
                <w:rFonts w:ascii="Calibri" w:eastAsia="Calibri" w:hAnsi="Calibri" w:cs="Calibri"/>
                <w:b/>
                <w:bCs/>
                <w:color w:val="1F3864"/>
                <w:sz w:val="16"/>
                <w:szCs w:val="16"/>
              </w:rPr>
              <w:t>Date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453E65A" w14:textId="77777777" w:rsidR="0091447F" w:rsidRDefault="00000000">
            <w:r>
              <w:rPr>
                <w:rFonts w:ascii="Calibri" w:eastAsia="Calibri" w:hAnsi="Calibri" w:cs="Calibri"/>
                <w:i/>
                <w:iCs/>
                <w:color w:val="808080"/>
                <w:sz w:val="16"/>
                <w:szCs w:val="16"/>
              </w:rPr>
              <w:t>[DD / MM / YYYY]</w:t>
            </w:r>
          </w:p>
        </w:tc>
      </w:tr>
      <w:tr w:rsidR="0091447F" w14:paraId="11109DE9"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C74D554" w14:textId="77777777" w:rsidR="0091447F" w:rsidRDefault="00000000">
            <w:r>
              <w:rPr>
                <w:rFonts w:ascii="Calibri" w:eastAsia="Calibri" w:hAnsi="Calibri" w:cs="Calibri"/>
                <w:b/>
                <w:bCs/>
                <w:color w:val="1F3864"/>
                <w:sz w:val="16"/>
                <w:szCs w:val="16"/>
              </w:rPr>
              <w:t>Version</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928E61C" w14:textId="77777777" w:rsidR="0091447F" w:rsidRDefault="00000000">
            <w:r>
              <w:rPr>
                <w:rFonts w:ascii="Calibri" w:eastAsia="Calibri" w:hAnsi="Calibri" w:cs="Calibri"/>
                <w:i/>
                <w:iCs/>
                <w:color w:val="808080"/>
                <w:sz w:val="16"/>
                <w:szCs w:val="16"/>
              </w:rPr>
              <w:t>[1.0]</w:t>
            </w:r>
          </w:p>
        </w:tc>
      </w:tr>
    </w:tbl>
    <w:p w14:paraId="4586B009" w14:textId="77777777" w:rsidR="0091447F" w:rsidRPr="00832D30" w:rsidRDefault="00000000">
      <w:pPr>
        <w:spacing w:before="400"/>
        <w:jc w:val="center"/>
        <w:rPr>
          <w:lang w:val="en-GB"/>
        </w:rPr>
      </w:pPr>
      <w:r w:rsidRPr="00832D30">
        <w:rPr>
          <w:rFonts w:ascii="Calibri" w:eastAsia="Calibri" w:hAnsi="Calibri" w:cs="Calibri"/>
          <w:i/>
          <w:iCs/>
          <w:color w:val="808080"/>
          <w:lang w:val="en-GB"/>
        </w:rPr>
        <w:t>Generic Communications Management Plan Template — applicable across industries and project types</w:t>
      </w:r>
    </w:p>
    <w:p w14:paraId="5B1C328B" w14:textId="77777777" w:rsidR="0091447F" w:rsidRPr="00832D30" w:rsidRDefault="00000000">
      <w:pPr>
        <w:rPr>
          <w:lang w:val="en-GB"/>
        </w:rPr>
      </w:pPr>
      <w:r w:rsidRPr="00832D30">
        <w:rPr>
          <w:lang w:val="en-GB"/>
        </w:rPr>
        <w:br w:type="page"/>
      </w:r>
    </w:p>
    <w:p w14:paraId="63CBE033" w14:textId="77777777" w:rsidR="0091447F" w:rsidRPr="00832D30" w:rsidRDefault="00000000">
      <w:pPr>
        <w:pBdr>
          <w:bottom w:val="single" w:sz="6" w:space="4" w:color="1F3864"/>
        </w:pBdr>
        <w:spacing w:before="360" w:after="120"/>
        <w:rPr>
          <w:lang w:val="en-GB"/>
        </w:rPr>
      </w:pPr>
      <w:r w:rsidRPr="00832D30">
        <w:rPr>
          <w:rFonts w:ascii="Calibri" w:eastAsia="Calibri" w:hAnsi="Calibri" w:cs="Calibri"/>
          <w:b/>
          <w:bCs/>
          <w:color w:val="1F3864"/>
          <w:sz w:val="26"/>
          <w:szCs w:val="26"/>
          <w:lang w:val="en-GB"/>
        </w:rPr>
        <w:lastRenderedPageBreak/>
        <w:t>1. Purpose &amp; Overview</w:t>
      </w:r>
    </w:p>
    <w:p w14:paraId="1F64FF56" w14:textId="77777777" w:rsidR="0091447F" w:rsidRPr="00832D30" w:rsidRDefault="00000000">
      <w:pPr>
        <w:spacing w:after="120"/>
        <w:rPr>
          <w:lang w:val="en-GB"/>
        </w:rPr>
      </w:pPr>
      <w:r w:rsidRPr="00832D30">
        <w:rPr>
          <w:rFonts w:ascii="Calibri" w:eastAsia="Calibri" w:hAnsi="Calibri" w:cs="Calibri"/>
          <w:i/>
          <w:iCs/>
          <w:color w:val="44546A"/>
          <w:sz w:val="18"/>
          <w:szCs w:val="18"/>
          <w:lang w:val="en-GB"/>
        </w:rPr>
        <w:t xml:space="preserve">The Communications Management Plan describes how, when, and by whom information about the project will be administered and disseminated. It works together with the companion Communications Log (a separate spreadsheet), which records each communication </w:t>
      </w:r>
      <w:proofErr w:type="gramStart"/>
      <w:r w:rsidRPr="00832D30">
        <w:rPr>
          <w:rFonts w:ascii="Calibri" w:eastAsia="Calibri" w:hAnsi="Calibri" w:cs="Calibri"/>
          <w:i/>
          <w:iCs/>
          <w:color w:val="44546A"/>
          <w:sz w:val="18"/>
          <w:szCs w:val="18"/>
          <w:lang w:val="en-GB"/>
        </w:rPr>
        <w:t>actually sent</w:t>
      </w:r>
      <w:proofErr w:type="gramEnd"/>
      <w:r w:rsidRPr="00832D30">
        <w:rPr>
          <w:rFonts w:ascii="Calibri" w:eastAsia="Calibri" w:hAnsi="Calibri" w:cs="Calibri"/>
          <w:i/>
          <w:iCs/>
          <w:color w:val="44546A"/>
          <w:sz w:val="18"/>
          <w:szCs w:val="18"/>
          <w:lang w:val="en-GB"/>
        </w:rPr>
        <w:t>.</w:t>
      </w:r>
    </w:p>
    <w:p w14:paraId="00A454EC" w14:textId="77777777" w:rsidR="0091447F" w:rsidRPr="00832D30" w:rsidRDefault="00000000">
      <w:pPr>
        <w:spacing w:after="200"/>
        <w:rPr>
          <w:lang w:val="en-GB"/>
        </w:rPr>
      </w:pPr>
      <w:r w:rsidRPr="00832D30">
        <w:rPr>
          <w:rFonts w:ascii="Calibri" w:eastAsia="Calibri" w:hAnsi="Calibri" w:cs="Calibri"/>
          <w:i/>
          <w:iCs/>
          <w:color w:val="808080"/>
          <w:lang w:val="en-GB"/>
        </w:rPr>
        <w:t>[Enter any project-specific notes on the overall communications approach]</w:t>
      </w:r>
    </w:p>
    <w:p w14:paraId="3B5A8A92" w14:textId="2DC7FE64" w:rsidR="0091447F" w:rsidRPr="00832D30" w:rsidRDefault="0091447F">
      <w:pPr>
        <w:rPr>
          <w:lang w:val="en-GB"/>
        </w:rPr>
      </w:pPr>
    </w:p>
    <w:p w14:paraId="1B82DCA8" w14:textId="77777777" w:rsidR="0091447F" w:rsidRPr="00832D30" w:rsidRDefault="00000000">
      <w:pPr>
        <w:pBdr>
          <w:bottom w:val="single" w:sz="6" w:space="4" w:color="1F3864"/>
        </w:pBdr>
        <w:spacing w:before="360" w:after="120"/>
        <w:rPr>
          <w:lang w:val="en-GB"/>
        </w:rPr>
      </w:pPr>
      <w:r w:rsidRPr="00832D30">
        <w:rPr>
          <w:rFonts w:ascii="Calibri" w:eastAsia="Calibri" w:hAnsi="Calibri" w:cs="Calibri"/>
          <w:b/>
          <w:bCs/>
          <w:color w:val="1F3864"/>
          <w:sz w:val="26"/>
          <w:szCs w:val="26"/>
          <w:lang w:val="en-GB"/>
        </w:rPr>
        <w:t>2. Stakeholder Communication Requirements</w:t>
      </w:r>
    </w:p>
    <w:p w14:paraId="0657E144" w14:textId="77777777" w:rsidR="0091447F" w:rsidRPr="00832D30" w:rsidRDefault="00000000">
      <w:pPr>
        <w:spacing w:after="120"/>
        <w:rPr>
          <w:lang w:val="en-GB"/>
        </w:rPr>
      </w:pPr>
      <w:r w:rsidRPr="00832D30">
        <w:rPr>
          <w:rFonts w:ascii="Calibri" w:eastAsia="Calibri" w:hAnsi="Calibri" w:cs="Calibri"/>
          <w:i/>
          <w:iCs/>
          <w:color w:val="44546A"/>
          <w:sz w:val="18"/>
          <w:szCs w:val="18"/>
          <w:lang w:val="en-GB"/>
        </w:rPr>
        <w:t>Identify what each stakeholder group needs to know and why, drawing on the Stakeholder Register.</w:t>
      </w:r>
    </w:p>
    <w:tbl>
      <w:tblPr>
        <w:tblW w:w="90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200"/>
        <w:gridCol w:w="3200"/>
      </w:tblGrid>
      <w:tr w:rsidR="0091447F" w14:paraId="4E995BC9"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469A512" w14:textId="77777777" w:rsidR="0091447F" w:rsidRDefault="00000000">
            <w:r>
              <w:rPr>
                <w:rFonts w:ascii="Calibri" w:eastAsia="Calibri" w:hAnsi="Calibri" w:cs="Calibri"/>
                <w:b/>
                <w:bCs/>
                <w:color w:val="1F3864"/>
                <w:sz w:val="16"/>
                <w:szCs w:val="16"/>
              </w:rPr>
              <w:t>Stakeholder / Group</w:t>
            </w:r>
          </w:p>
        </w:tc>
        <w:tc>
          <w:tcPr>
            <w:tcW w:w="3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3EEACA9" w14:textId="77777777" w:rsidR="0091447F" w:rsidRDefault="00000000">
            <w:r>
              <w:rPr>
                <w:rFonts w:ascii="Calibri" w:eastAsia="Calibri" w:hAnsi="Calibri" w:cs="Calibri"/>
                <w:b/>
                <w:bCs/>
                <w:color w:val="1F3864"/>
                <w:sz w:val="16"/>
                <w:szCs w:val="16"/>
              </w:rPr>
              <w:t>Information Needed</w:t>
            </w:r>
          </w:p>
        </w:tc>
        <w:tc>
          <w:tcPr>
            <w:tcW w:w="3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6629275" w14:textId="77777777" w:rsidR="0091447F" w:rsidRDefault="00000000">
            <w:r>
              <w:rPr>
                <w:rFonts w:ascii="Calibri" w:eastAsia="Calibri" w:hAnsi="Calibri" w:cs="Calibri"/>
                <w:b/>
                <w:bCs/>
                <w:color w:val="1F3864"/>
                <w:sz w:val="16"/>
                <w:szCs w:val="16"/>
              </w:rPr>
              <w:t>Reason / Purpose</w:t>
            </w:r>
          </w:p>
        </w:tc>
      </w:tr>
      <w:tr w:rsidR="0091447F" w14:paraId="44533DF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C62FA38" w14:textId="77777777" w:rsidR="0091447F" w:rsidRDefault="00000000">
            <w:r>
              <w:rPr>
                <w:rFonts w:ascii="Calibri" w:eastAsia="Calibri" w:hAnsi="Calibri" w:cs="Calibri"/>
                <w:i/>
                <w:iCs/>
                <w:color w:val="808080"/>
                <w:sz w:val="16"/>
                <w:szCs w:val="16"/>
              </w:rPr>
              <w:t>[Stakeholder / Group 1]</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C262C22" w14:textId="77777777" w:rsidR="0091447F" w:rsidRDefault="00000000">
            <w:r>
              <w:rPr>
                <w:rFonts w:ascii="Calibri" w:eastAsia="Calibri" w:hAnsi="Calibri" w:cs="Calibri"/>
                <w:i/>
                <w:iCs/>
                <w:color w:val="808080"/>
                <w:sz w:val="16"/>
                <w:szCs w:val="16"/>
              </w:rPr>
              <w:t>[Information needed]</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F77DC82" w14:textId="77777777" w:rsidR="0091447F" w:rsidRDefault="00000000">
            <w:r>
              <w:rPr>
                <w:rFonts w:ascii="Calibri" w:eastAsia="Calibri" w:hAnsi="Calibri" w:cs="Calibri"/>
                <w:i/>
                <w:iCs/>
                <w:color w:val="808080"/>
                <w:sz w:val="16"/>
                <w:szCs w:val="16"/>
              </w:rPr>
              <w:t>[Why they need it]</w:t>
            </w:r>
          </w:p>
        </w:tc>
      </w:tr>
      <w:tr w:rsidR="0091447F" w14:paraId="1A57C673"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87E2026" w14:textId="77777777" w:rsidR="0091447F" w:rsidRDefault="00000000">
            <w:r>
              <w:rPr>
                <w:rFonts w:ascii="Calibri" w:eastAsia="Calibri" w:hAnsi="Calibri" w:cs="Calibri"/>
                <w:i/>
                <w:iCs/>
                <w:color w:val="808080"/>
                <w:sz w:val="16"/>
                <w:szCs w:val="16"/>
              </w:rPr>
              <w:t>[Stakeholder / Group 2]</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A43AB5" w14:textId="77777777" w:rsidR="0091447F" w:rsidRDefault="00000000">
            <w:r>
              <w:rPr>
                <w:rFonts w:ascii="Calibri" w:eastAsia="Calibri" w:hAnsi="Calibri" w:cs="Calibri"/>
                <w:i/>
                <w:iCs/>
                <w:color w:val="808080"/>
                <w:sz w:val="16"/>
                <w:szCs w:val="16"/>
              </w:rPr>
              <w:t>[Information needed]</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C6CF09F" w14:textId="77777777" w:rsidR="0091447F" w:rsidRDefault="00000000">
            <w:r>
              <w:rPr>
                <w:rFonts w:ascii="Calibri" w:eastAsia="Calibri" w:hAnsi="Calibri" w:cs="Calibri"/>
                <w:i/>
                <w:iCs/>
                <w:color w:val="808080"/>
                <w:sz w:val="16"/>
                <w:szCs w:val="16"/>
              </w:rPr>
              <w:t>[Why they need it]</w:t>
            </w:r>
          </w:p>
        </w:tc>
      </w:tr>
      <w:tr w:rsidR="0091447F" w14:paraId="6C553A67"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464F694" w14:textId="77777777" w:rsidR="0091447F" w:rsidRDefault="00000000">
            <w:r>
              <w:rPr>
                <w:rFonts w:ascii="Calibri" w:eastAsia="Calibri" w:hAnsi="Calibri" w:cs="Calibri"/>
                <w:i/>
                <w:iCs/>
                <w:color w:val="808080"/>
                <w:sz w:val="16"/>
                <w:szCs w:val="16"/>
              </w:rPr>
              <w:t>[Stakeholder / Group 3]</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0546C93" w14:textId="77777777" w:rsidR="0091447F" w:rsidRDefault="00000000">
            <w:r>
              <w:rPr>
                <w:rFonts w:ascii="Calibri" w:eastAsia="Calibri" w:hAnsi="Calibri" w:cs="Calibri"/>
                <w:i/>
                <w:iCs/>
                <w:color w:val="808080"/>
                <w:sz w:val="16"/>
                <w:szCs w:val="16"/>
              </w:rPr>
              <w:t>[Information needed]</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1D610F4" w14:textId="77777777" w:rsidR="0091447F" w:rsidRDefault="00000000">
            <w:r>
              <w:rPr>
                <w:rFonts w:ascii="Calibri" w:eastAsia="Calibri" w:hAnsi="Calibri" w:cs="Calibri"/>
                <w:i/>
                <w:iCs/>
                <w:color w:val="808080"/>
                <w:sz w:val="16"/>
                <w:szCs w:val="16"/>
              </w:rPr>
              <w:t>[Why they need it]</w:t>
            </w:r>
          </w:p>
        </w:tc>
      </w:tr>
    </w:tbl>
    <w:p w14:paraId="1CAE727D" w14:textId="6C7718F1" w:rsidR="0091447F" w:rsidRDefault="0091447F"/>
    <w:p w14:paraId="6B6ADCA1" w14:textId="77777777" w:rsidR="0091447F" w:rsidRDefault="00000000">
      <w:pPr>
        <w:pBdr>
          <w:bottom w:val="single" w:sz="6" w:space="4" w:color="1F3864"/>
        </w:pBdr>
        <w:spacing w:before="360" w:after="120"/>
      </w:pPr>
      <w:r>
        <w:rPr>
          <w:rFonts w:ascii="Calibri" w:eastAsia="Calibri" w:hAnsi="Calibri" w:cs="Calibri"/>
          <w:b/>
          <w:bCs/>
          <w:color w:val="1F3864"/>
          <w:sz w:val="26"/>
          <w:szCs w:val="26"/>
        </w:rPr>
        <w:t>3. Communications Matrix</w:t>
      </w:r>
    </w:p>
    <w:p w14:paraId="7D9F07AB" w14:textId="77777777" w:rsidR="0091447F" w:rsidRPr="00832D30" w:rsidRDefault="00000000">
      <w:pPr>
        <w:spacing w:after="120"/>
        <w:rPr>
          <w:lang w:val="en-GB"/>
        </w:rPr>
      </w:pPr>
      <w:r w:rsidRPr="00832D30">
        <w:rPr>
          <w:rFonts w:ascii="Calibri" w:eastAsia="Calibri" w:hAnsi="Calibri" w:cs="Calibri"/>
          <w:i/>
          <w:iCs/>
          <w:color w:val="44546A"/>
          <w:sz w:val="18"/>
          <w:szCs w:val="18"/>
          <w:lang w:val="en-GB"/>
        </w:rPr>
        <w:t>Define what will be communicated, to whom, how, how often, and by whom. This matrix defines the recurring communication cadence; the companion Communications Log tracks each individual communication as it is sent.</w:t>
      </w:r>
    </w:p>
    <w:tbl>
      <w:tblPr>
        <w:tblW w:w="104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800"/>
        <w:gridCol w:w="1800"/>
        <w:gridCol w:w="1400"/>
        <w:gridCol w:w="1600"/>
        <w:gridCol w:w="1400"/>
      </w:tblGrid>
      <w:tr w:rsidR="0091447F" w14:paraId="0691E249" w14:textId="77777777">
        <w:tblPrEx>
          <w:tblCellMar>
            <w:top w:w="0" w:type="dxa"/>
            <w:bottom w:w="0" w:type="dxa"/>
          </w:tblCellMar>
        </w:tblPrEx>
        <w:trPr>
          <w:tblHead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8F61CA3" w14:textId="77777777" w:rsidR="0091447F" w:rsidRDefault="00000000">
            <w:r>
              <w:rPr>
                <w:rFonts w:ascii="Calibri" w:eastAsia="Calibri" w:hAnsi="Calibri" w:cs="Calibri"/>
                <w:b/>
                <w:bCs/>
                <w:color w:val="1F3864"/>
                <w:sz w:val="16"/>
                <w:szCs w:val="16"/>
              </w:rPr>
              <w:t>Communication / Content</w:t>
            </w:r>
          </w:p>
        </w:tc>
        <w:tc>
          <w:tcPr>
            <w:tcW w:w="1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4B57A3E" w14:textId="77777777" w:rsidR="0091447F" w:rsidRDefault="00000000">
            <w:r>
              <w:rPr>
                <w:rFonts w:ascii="Calibri" w:eastAsia="Calibri" w:hAnsi="Calibri" w:cs="Calibri"/>
                <w:b/>
                <w:bCs/>
                <w:color w:val="1F3864"/>
                <w:sz w:val="16"/>
                <w:szCs w:val="16"/>
              </w:rPr>
              <w:t>Audience</w:t>
            </w:r>
          </w:p>
        </w:tc>
        <w:tc>
          <w:tcPr>
            <w:tcW w:w="1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11FA557" w14:textId="77777777" w:rsidR="0091447F" w:rsidRDefault="00000000">
            <w:r>
              <w:rPr>
                <w:rFonts w:ascii="Calibri" w:eastAsia="Calibri" w:hAnsi="Calibri" w:cs="Calibri"/>
                <w:b/>
                <w:bCs/>
                <w:color w:val="1F3864"/>
                <w:sz w:val="16"/>
                <w:szCs w:val="16"/>
              </w:rPr>
              <w:t>Method / Channel</w:t>
            </w:r>
          </w:p>
        </w:tc>
        <w:tc>
          <w:tcPr>
            <w:tcW w:w="1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616EE84" w14:textId="77777777" w:rsidR="0091447F" w:rsidRDefault="00000000">
            <w:r>
              <w:rPr>
                <w:rFonts w:ascii="Calibri" w:eastAsia="Calibri" w:hAnsi="Calibri" w:cs="Calibri"/>
                <w:b/>
                <w:bCs/>
                <w:color w:val="1F3864"/>
                <w:sz w:val="16"/>
                <w:szCs w:val="16"/>
              </w:rPr>
              <w:t>Frequency</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8C93E28" w14:textId="77777777" w:rsidR="0091447F" w:rsidRDefault="00000000">
            <w:r>
              <w:rPr>
                <w:rFonts w:ascii="Calibri" w:eastAsia="Calibri" w:hAnsi="Calibri" w:cs="Calibri"/>
                <w:b/>
                <w:bCs/>
                <w:color w:val="1F3864"/>
                <w:sz w:val="16"/>
                <w:szCs w:val="16"/>
              </w:rPr>
              <w:t>Owner / Sender</w:t>
            </w:r>
          </w:p>
        </w:tc>
        <w:tc>
          <w:tcPr>
            <w:tcW w:w="1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B625633" w14:textId="77777777" w:rsidR="0091447F" w:rsidRDefault="00000000">
            <w:r>
              <w:rPr>
                <w:rFonts w:ascii="Calibri" w:eastAsia="Calibri" w:hAnsi="Calibri" w:cs="Calibri"/>
                <w:b/>
                <w:bCs/>
                <w:color w:val="1F3864"/>
                <w:sz w:val="16"/>
                <w:szCs w:val="16"/>
              </w:rPr>
              <w:t>Format</w:t>
            </w:r>
          </w:p>
        </w:tc>
      </w:tr>
      <w:tr w:rsidR="0091447F" w14:paraId="63A8E89A"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5A2B275" w14:textId="77777777" w:rsidR="0091447F" w:rsidRDefault="00000000">
            <w:r>
              <w:rPr>
                <w:rFonts w:ascii="Calibri" w:eastAsia="Calibri" w:hAnsi="Calibri" w:cs="Calibri"/>
                <w:i/>
                <w:iCs/>
                <w:color w:val="808080"/>
                <w:sz w:val="16"/>
                <w:szCs w:val="16"/>
              </w:rPr>
              <w:t>Status Report</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DA50539" w14:textId="77777777" w:rsidR="0091447F" w:rsidRDefault="00000000">
            <w:r>
              <w:rPr>
                <w:rFonts w:ascii="Calibri" w:eastAsia="Calibri" w:hAnsi="Calibri" w:cs="Calibri"/>
                <w:i/>
                <w:iCs/>
                <w:color w:val="808080"/>
                <w:sz w:val="16"/>
                <w:szCs w:val="16"/>
              </w:rPr>
              <w:t>[Sponsor / Steering Committee]</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EC649ED" w14:textId="77777777" w:rsidR="0091447F" w:rsidRDefault="00000000">
            <w:r>
              <w:rPr>
                <w:rFonts w:ascii="Calibri" w:eastAsia="Calibri" w:hAnsi="Calibri" w:cs="Calibri"/>
                <w:i/>
                <w:iCs/>
                <w:color w:val="808080"/>
                <w:sz w:val="16"/>
                <w:szCs w:val="16"/>
              </w:rPr>
              <w:t>[Email / Report]</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80EEA6E" w14:textId="77777777" w:rsidR="0091447F" w:rsidRDefault="00000000">
            <w:r>
              <w:rPr>
                <w:rFonts w:ascii="Calibri" w:eastAsia="Calibri" w:hAnsi="Calibri" w:cs="Calibri"/>
                <w:i/>
                <w:iCs/>
                <w:color w:val="808080"/>
                <w:sz w:val="16"/>
                <w:szCs w:val="16"/>
              </w:rPr>
              <w:t>[Weekly]</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F445600" w14:textId="77777777" w:rsidR="0091447F" w:rsidRDefault="00000000">
            <w:r>
              <w:rPr>
                <w:rFonts w:ascii="Calibri" w:eastAsia="Calibri" w:hAnsi="Calibri" w:cs="Calibri"/>
                <w:i/>
                <w:iCs/>
                <w:color w:val="808080"/>
                <w:sz w:val="16"/>
                <w:szCs w:val="16"/>
              </w:rPr>
              <w:t>[PM]</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BA4283F" w14:textId="77777777" w:rsidR="0091447F" w:rsidRDefault="00000000">
            <w:r>
              <w:rPr>
                <w:rFonts w:ascii="Calibri" w:eastAsia="Calibri" w:hAnsi="Calibri" w:cs="Calibri"/>
                <w:i/>
                <w:iCs/>
                <w:color w:val="808080"/>
                <w:sz w:val="16"/>
                <w:szCs w:val="16"/>
              </w:rPr>
              <w:t>[Document]</w:t>
            </w:r>
          </w:p>
        </w:tc>
      </w:tr>
      <w:tr w:rsidR="0091447F" w14:paraId="5FC6DA5D"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1F0558D" w14:textId="77777777" w:rsidR="0091447F" w:rsidRDefault="00000000">
            <w:r>
              <w:rPr>
                <w:rFonts w:ascii="Calibri" w:eastAsia="Calibri" w:hAnsi="Calibri" w:cs="Calibri"/>
                <w:i/>
                <w:iCs/>
                <w:color w:val="808080"/>
                <w:sz w:val="16"/>
                <w:szCs w:val="16"/>
              </w:rPr>
              <w:t>Team Stand-up</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C0EFADB" w14:textId="77777777" w:rsidR="0091447F" w:rsidRDefault="00000000">
            <w:r>
              <w:rPr>
                <w:rFonts w:ascii="Calibri" w:eastAsia="Calibri" w:hAnsi="Calibri" w:cs="Calibri"/>
                <w:i/>
                <w:iCs/>
                <w:color w:val="808080"/>
                <w:sz w:val="16"/>
                <w:szCs w:val="16"/>
              </w:rPr>
              <w:t>[Project Team]</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5BA8E55" w14:textId="77777777" w:rsidR="0091447F" w:rsidRDefault="00000000">
            <w:r>
              <w:rPr>
                <w:rFonts w:ascii="Calibri" w:eastAsia="Calibri" w:hAnsi="Calibri" w:cs="Calibri"/>
                <w:i/>
                <w:iCs/>
                <w:color w:val="808080"/>
                <w:sz w:val="16"/>
                <w:szCs w:val="16"/>
              </w:rPr>
              <w:t>[Meeting]</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0F32680" w14:textId="77777777" w:rsidR="0091447F" w:rsidRDefault="00000000">
            <w:r>
              <w:rPr>
                <w:rFonts w:ascii="Calibri" w:eastAsia="Calibri" w:hAnsi="Calibri" w:cs="Calibri"/>
                <w:i/>
                <w:iCs/>
                <w:color w:val="808080"/>
                <w:sz w:val="16"/>
                <w:szCs w:val="16"/>
              </w:rPr>
              <w:t>[Daily]</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B18CB40" w14:textId="77777777" w:rsidR="0091447F" w:rsidRDefault="00000000">
            <w:r>
              <w:rPr>
                <w:rFonts w:ascii="Calibri" w:eastAsia="Calibri" w:hAnsi="Calibri" w:cs="Calibri"/>
                <w:i/>
                <w:iCs/>
                <w:color w:val="808080"/>
                <w:sz w:val="16"/>
                <w:szCs w:val="16"/>
              </w:rPr>
              <w:t>[PM]</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3A2C6A" w14:textId="77777777" w:rsidR="0091447F" w:rsidRDefault="00000000">
            <w:r>
              <w:rPr>
                <w:rFonts w:ascii="Calibri" w:eastAsia="Calibri" w:hAnsi="Calibri" w:cs="Calibri"/>
                <w:i/>
                <w:iCs/>
                <w:color w:val="808080"/>
                <w:sz w:val="16"/>
                <w:szCs w:val="16"/>
              </w:rPr>
              <w:t>[Verbal]</w:t>
            </w:r>
          </w:p>
        </w:tc>
      </w:tr>
      <w:tr w:rsidR="0091447F" w14:paraId="0E822EF4"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AB4055D" w14:textId="77777777" w:rsidR="0091447F" w:rsidRDefault="00000000">
            <w:r>
              <w:rPr>
                <w:rFonts w:ascii="Calibri" w:eastAsia="Calibri" w:hAnsi="Calibri" w:cs="Calibri"/>
                <w:i/>
                <w:iCs/>
                <w:color w:val="808080"/>
                <w:sz w:val="16"/>
                <w:szCs w:val="16"/>
              </w:rPr>
              <w:t>Steering Committee Update</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73EA9FD" w14:textId="77777777" w:rsidR="0091447F" w:rsidRDefault="00000000">
            <w:r>
              <w:rPr>
                <w:rFonts w:ascii="Calibri" w:eastAsia="Calibri" w:hAnsi="Calibri" w:cs="Calibri"/>
                <w:i/>
                <w:iCs/>
                <w:color w:val="808080"/>
                <w:sz w:val="16"/>
                <w:szCs w:val="16"/>
              </w:rPr>
              <w:t>[Sponsor / Executives]</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0C0349" w14:textId="77777777" w:rsidR="0091447F" w:rsidRDefault="00000000">
            <w:r>
              <w:rPr>
                <w:rFonts w:ascii="Calibri" w:eastAsia="Calibri" w:hAnsi="Calibri" w:cs="Calibri"/>
                <w:i/>
                <w:iCs/>
                <w:color w:val="808080"/>
                <w:sz w:val="16"/>
                <w:szCs w:val="16"/>
              </w:rPr>
              <w:t>[Meeting + Slides]</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9E6E016" w14:textId="77777777" w:rsidR="0091447F" w:rsidRDefault="00000000">
            <w:r>
              <w:rPr>
                <w:rFonts w:ascii="Calibri" w:eastAsia="Calibri" w:hAnsi="Calibri" w:cs="Calibri"/>
                <w:i/>
                <w:iCs/>
                <w:color w:val="808080"/>
                <w:sz w:val="16"/>
                <w:szCs w:val="16"/>
              </w:rPr>
              <w:t>[Monthly]</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92F7A4B" w14:textId="77777777" w:rsidR="0091447F" w:rsidRDefault="00000000">
            <w:r>
              <w:rPr>
                <w:rFonts w:ascii="Calibri" w:eastAsia="Calibri" w:hAnsi="Calibri" w:cs="Calibri"/>
                <w:i/>
                <w:iCs/>
                <w:color w:val="808080"/>
                <w:sz w:val="16"/>
                <w:szCs w:val="16"/>
              </w:rPr>
              <w:t>[PM]</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D7361F8" w14:textId="77777777" w:rsidR="0091447F" w:rsidRDefault="00000000">
            <w:r>
              <w:rPr>
                <w:rFonts w:ascii="Calibri" w:eastAsia="Calibri" w:hAnsi="Calibri" w:cs="Calibri"/>
                <w:i/>
                <w:iCs/>
                <w:color w:val="808080"/>
                <w:sz w:val="16"/>
                <w:szCs w:val="16"/>
              </w:rPr>
              <w:t>[Presentation]</w:t>
            </w:r>
          </w:p>
        </w:tc>
      </w:tr>
      <w:tr w:rsidR="0091447F" w14:paraId="1FE99CC4"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3500189" w14:textId="77777777" w:rsidR="0091447F" w:rsidRDefault="00000000">
            <w:r>
              <w:rPr>
                <w:rFonts w:ascii="Calibri" w:eastAsia="Calibri" w:hAnsi="Calibri" w:cs="Calibri"/>
                <w:i/>
                <w:iCs/>
                <w:color w:val="808080"/>
                <w:sz w:val="16"/>
                <w:szCs w:val="16"/>
              </w:rPr>
              <w:t>Risk / Issue Escalation</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F57B5C5" w14:textId="77777777" w:rsidR="0091447F" w:rsidRDefault="00000000">
            <w:r>
              <w:rPr>
                <w:rFonts w:ascii="Calibri" w:eastAsia="Calibri" w:hAnsi="Calibri" w:cs="Calibri"/>
                <w:i/>
                <w:iCs/>
                <w:color w:val="808080"/>
                <w:sz w:val="16"/>
                <w:szCs w:val="16"/>
              </w:rPr>
              <w:t>[Sponsor]</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2E5079C" w14:textId="77777777" w:rsidR="0091447F" w:rsidRDefault="00000000">
            <w:r>
              <w:rPr>
                <w:rFonts w:ascii="Calibri" w:eastAsia="Calibri" w:hAnsi="Calibri" w:cs="Calibri"/>
                <w:i/>
                <w:iCs/>
                <w:color w:val="808080"/>
                <w:sz w:val="16"/>
                <w:szCs w:val="16"/>
              </w:rPr>
              <w:t>[Email / Call]</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7619243" w14:textId="77777777" w:rsidR="0091447F" w:rsidRDefault="00000000">
            <w:r>
              <w:rPr>
                <w:rFonts w:ascii="Calibri" w:eastAsia="Calibri" w:hAnsi="Calibri" w:cs="Calibri"/>
                <w:i/>
                <w:iCs/>
                <w:color w:val="808080"/>
                <w:sz w:val="16"/>
                <w:szCs w:val="16"/>
              </w:rPr>
              <w:t>[As needed]</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534DCB9" w14:textId="77777777" w:rsidR="0091447F" w:rsidRDefault="00000000">
            <w:r>
              <w:rPr>
                <w:rFonts w:ascii="Calibri" w:eastAsia="Calibri" w:hAnsi="Calibri" w:cs="Calibri"/>
                <w:i/>
                <w:iCs/>
                <w:color w:val="808080"/>
                <w:sz w:val="16"/>
                <w:szCs w:val="16"/>
              </w:rPr>
              <w:t>[PM]</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8048185" w14:textId="77777777" w:rsidR="0091447F" w:rsidRDefault="00000000">
            <w:r>
              <w:rPr>
                <w:rFonts w:ascii="Calibri" w:eastAsia="Calibri" w:hAnsi="Calibri" w:cs="Calibri"/>
                <w:i/>
                <w:iCs/>
                <w:color w:val="808080"/>
                <w:sz w:val="16"/>
                <w:szCs w:val="16"/>
              </w:rPr>
              <w:t>[Email / Verbal]</w:t>
            </w:r>
          </w:p>
        </w:tc>
      </w:tr>
    </w:tbl>
    <w:p w14:paraId="602FCFB0" w14:textId="3004D4DB" w:rsidR="0091447F" w:rsidRDefault="0091447F"/>
    <w:p w14:paraId="253F6D87" w14:textId="77777777" w:rsidR="0091447F" w:rsidRDefault="00000000">
      <w:pPr>
        <w:pBdr>
          <w:bottom w:val="single" w:sz="6" w:space="4" w:color="1F3864"/>
        </w:pBdr>
        <w:spacing w:before="360" w:after="120"/>
      </w:pPr>
      <w:r>
        <w:rPr>
          <w:rFonts w:ascii="Calibri" w:eastAsia="Calibri" w:hAnsi="Calibri" w:cs="Calibri"/>
          <w:b/>
          <w:bCs/>
          <w:color w:val="1F3864"/>
          <w:sz w:val="26"/>
          <w:szCs w:val="26"/>
        </w:rPr>
        <w:t>4. Glossary / Common Terminology</w:t>
      </w:r>
    </w:p>
    <w:p w14:paraId="0D599EAD" w14:textId="77777777" w:rsidR="0091447F" w:rsidRPr="00832D30" w:rsidRDefault="00000000">
      <w:pPr>
        <w:spacing w:after="120"/>
        <w:rPr>
          <w:lang w:val="en-GB"/>
        </w:rPr>
      </w:pPr>
      <w:r w:rsidRPr="00832D30">
        <w:rPr>
          <w:rFonts w:ascii="Calibri" w:eastAsia="Calibri" w:hAnsi="Calibri" w:cs="Calibri"/>
          <w:i/>
          <w:iCs/>
          <w:color w:val="44546A"/>
          <w:sz w:val="18"/>
          <w:szCs w:val="18"/>
          <w:lang w:val="en-GB"/>
        </w:rPr>
        <w:t>Define project-specific terms, acronyms, or abbreviations used in communications, to ensure a shared understanding across stakeholders.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200"/>
      </w:tblGrid>
      <w:tr w:rsidR="0091447F" w14:paraId="748897DA"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2290307" w14:textId="77777777" w:rsidR="0091447F" w:rsidRDefault="00000000">
            <w:r>
              <w:rPr>
                <w:rFonts w:ascii="Calibri" w:eastAsia="Calibri" w:hAnsi="Calibri" w:cs="Calibri"/>
                <w:b/>
                <w:bCs/>
                <w:color w:val="1F3864"/>
                <w:sz w:val="16"/>
                <w:szCs w:val="16"/>
              </w:rPr>
              <w:t>Term / Acronym</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A65F584" w14:textId="77777777" w:rsidR="0091447F" w:rsidRDefault="00000000">
            <w:r>
              <w:rPr>
                <w:rFonts w:ascii="Calibri" w:eastAsia="Calibri" w:hAnsi="Calibri" w:cs="Calibri"/>
                <w:b/>
                <w:bCs/>
                <w:color w:val="1F3864"/>
                <w:sz w:val="16"/>
                <w:szCs w:val="16"/>
              </w:rPr>
              <w:t>Definition</w:t>
            </w:r>
          </w:p>
        </w:tc>
      </w:tr>
      <w:tr w:rsidR="0091447F" w14:paraId="2BD243F6"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7366A4D" w14:textId="77777777" w:rsidR="0091447F" w:rsidRDefault="00000000">
            <w:r>
              <w:rPr>
                <w:rFonts w:ascii="Calibri" w:eastAsia="Calibri" w:hAnsi="Calibri" w:cs="Calibri"/>
                <w:i/>
                <w:iCs/>
                <w:color w:val="808080"/>
                <w:sz w:val="16"/>
                <w:szCs w:val="16"/>
              </w:rPr>
              <w:t>[Term 1]</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D98D939" w14:textId="77777777" w:rsidR="0091447F" w:rsidRDefault="00000000">
            <w:r>
              <w:rPr>
                <w:rFonts w:ascii="Calibri" w:eastAsia="Calibri" w:hAnsi="Calibri" w:cs="Calibri"/>
                <w:i/>
                <w:iCs/>
                <w:color w:val="808080"/>
                <w:sz w:val="16"/>
                <w:szCs w:val="16"/>
              </w:rPr>
              <w:t>[Definition]</w:t>
            </w:r>
          </w:p>
        </w:tc>
      </w:tr>
      <w:tr w:rsidR="0091447F" w14:paraId="37114785"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C860F8E" w14:textId="77777777" w:rsidR="0091447F" w:rsidRDefault="00000000">
            <w:r>
              <w:rPr>
                <w:rFonts w:ascii="Calibri" w:eastAsia="Calibri" w:hAnsi="Calibri" w:cs="Calibri"/>
                <w:i/>
                <w:iCs/>
                <w:color w:val="808080"/>
                <w:sz w:val="16"/>
                <w:szCs w:val="16"/>
              </w:rPr>
              <w:t>[Term 2]</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E0F9698" w14:textId="77777777" w:rsidR="0091447F" w:rsidRDefault="00000000">
            <w:r>
              <w:rPr>
                <w:rFonts w:ascii="Calibri" w:eastAsia="Calibri" w:hAnsi="Calibri" w:cs="Calibri"/>
                <w:i/>
                <w:iCs/>
                <w:color w:val="808080"/>
                <w:sz w:val="16"/>
                <w:szCs w:val="16"/>
              </w:rPr>
              <w:t>[Definition]</w:t>
            </w:r>
          </w:p>
        </w:tc>
      </w:tr>
      <w:tr w:rsidR="0091447F" w14:paraId="7A632646"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CF18E5D" w14:textId="77777777" w:rsidR="0091447F" w:rsidRDefault="00000000">
            <w:r>
              <w:rPr>
                <w:rFonts w:ascii="Calibri" w:eastAsia="Calibri" w:hAnsi="Calibri" w:cs="Calibri"/>
                <w:i/>
                <w:iCs/>
                <w:color w:val="808080"/>
                <w:sz w:val="16"/>
                <w:szCs w:val="16"/>
              </w:rPr>
              <w:t>[Term 3]</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9EF3F7B" w14:textId="77777777" w:rsidR="0091447F" w:rsidRDefault="00000000">
            <w:r>
              <w:rPr>
                <w:rFonts w:ascii="Calibri" w:eastAsia="Calibri" w:hAnsi="Calibri" w:cs="Calibri"/>
                <w:i/>
                <w:iCs/>
                <w:color w:val="808080"/>
                <w:sz w:val="16"/>
                <w:szCs w:val="16"/>
              </w:rPr>
              <w:t>[Definition]</w:t>
            </w:r>
          </w:p>
        </w:tc>
      </w:tr>
    </w:tbl>
    <w:p w14:paraId="48C04E67" w14:textId="77777777" w:rsidR="0091447F" w:rsidRDefault="00000000">
      <w:r>
        <w:br w:type="page"/>
      </w:r>
    </w:p>
    <w:p w14:paraId="148CB2BE" w14:textId="77777777" w:rsidR="0091447F" w:rsidRDefault="00000000">
      <w:pPr>
        <w:pBdr>
          <w:bottom w:val="single" w:sz="6" w:space="4" w:color="1F3864"/>
        </w:pBdr>
        <w:spacing w:before="360" w:after="120"/>
      </w:pPr>
      <w:r>
        <w:rPr>
          <w:rFonts w:ascii="Calibri" w:eastAsia="Calibri" w:hAnsi="Calibri" w:cs="Calibri"/>
          <w:b/>
          <w:bCs/>
          <w:color w:val="1F3864"/>
          <w:sz w:val="26"/>
          <w:szCs w:val="26"/>
        </w:rPr>
        <w:lastRenderedPageBreak/>
        <w:t>5. Escalation Process</w:t>
      </w:r>
    </w:p>
    <w:p w14:paraId="74B1D705" w14:textId="77777777" w:rsidR="0091447F" w:rsidRPr="00832D30" w:rsidRDefault="00000000">
      <w:pPr>
        <w:spacing w:after="120"/>
        <w:rPr>
          <w:lang w:val="en-GB"/>
        </w:rPr>
      </w:pPr>
      <w:r w:rsidRPr="00832D30">
        <w:rPr>
          <w:rFonts w:ascii="Calibri" w:eastAsia="Calibri" w:hAnsi="Calibri" w:cs="Calibri"/>
          <w:i/>
          <w:iCs/>
          <w:color w:val="44546A"/>
          <w:sz w:val="18"/>
          <w:szCs w:val="18"/>
          <w:lang w:val="en-GB"/>
        </w:rPr>
        <w:t>Describe how and when communications are escalated beyond the standard cadence — e.g., for high-severity risks/issues or decisions requiring sponsor input.</w:t>
      </w:r>
    </w:p>
    <w:tbl>
      <w:tblPr>
        <w:tblW w:w="84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800"/>
        <w:gridCol w:w="2200"/>
        <w:gridCol w:w="1600"/>
      </w:tblGrid>
      <w:tr w:rsidR="0091447F" w14:paraId="489DAE21" w14:textId="77777777">
        <w:tblPrEx>
          <w:tblCellMar>
            <w:top w:w="0" w:type="dxa"/>
            <w:bottom w:w="0" w:type="dxa"/>
          </w:tblCellMar>
        </w:tblPrEx>
        <w:trPr>
          <w:tblHeader/>
        </w:trPr>
        <w:tc>
          <w:tcPr>
            <w:tcW w:w="1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592DD44" w14:textId="77777777" w:rsidR="0091447F" w:rsidRDefault="00000000">
            <w:r>
              <w:rPr>
                <w:rFonts w:ascii="Calibri" w:eastAsia="Calibri" w:hAnsi="Calibri" w:cs="Calibri"/>
                <w:b/>
                <w:bCs/>
                <w:color w:val="1F3864"/>
                <w:sz w:val="16"/>
                <w:szCs w:val="16"/>
              </w:rPr>
              <w:t>Escalation Level</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E3F5CAF" w14:textId="77777777" w:rsidR="0091447F" w:rsidRDefault="00000000">
            <w:r>
              <w:rPr>
                <w:rFonts w:ascii="Calibri" w:eastAsia="Calibri" w:hAnsi="Calibri" w:cs="Calibri"/>
                <w:b/>
                <w:bCs/>
                <w:color w:val="1F3864"/>
                <w:sz w:val="16"/>
                <w:szCs w:val="16"/>
              </w:rPr>
              <w:t>Trigger Condition</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FD37D63" w14:textId="77777777" w:rsidR="0091447F" w:rsidRDefault="00000000">
            <w:r>
              <w:rPr>
                <w:rFonts w:ascii="Calibri" w:eastAsia="Calibri" w:hAnsi="Calibri" w:cs="Calibri"/>
                <w:b/>
                <w:bCs/>
                <w:color w:val="1F3864"/>
                <w:sz w:val="16"/>
                <w:szCs w:val="16"/>
              </w:rPr>
              <w:t>Escalate To</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F7E3AAC" w14:textId="77777777" w:rsidR="0091447F" w:rsidRDefault="00000000">
            <w:r>
              <w:rPr>
                <w:rFonts w:ascii="Calibri" w:eastAsia="Calibri" w:hAnsi="Calibri" w:cs="Calibri"/>
                <w:b/>
                <w:bCs/>
                <w:color w:val="1F3864"/>
                <w:sz w:val="16"/>
                <w:szCs w:val="16"/>
              </w:rPr>
              <w:t>Response Time</w:t>
            </w:r>
          </w:p>
        </w:tc>
      </w:tr>
      <w:tr w:rsidR="0091447F" w14:paraId="575A5D15"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42DF311" w14:textId="77777777" w:rsidR="0091447F" w:rsidRDefault="00000000">
            <w:r>
              <w:rPr>
                <w:rFonts w:ascii="Calibri" w:eastAsia="Calibri" w:hAnsi="Calibri" w:cs="Calibri"/>
                <w:i/>
                <w:iCs/>
                <w:color w:val="808080"/>
                <w:sz w:val="16"/>
                <w:szCs w:val="16"/>
              </w:rPr>
              <w:t>Level 1</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1D2AD2A" w14:textId="77777777" w:rsidR="0091447F" w:rsidRPr="00832D30" w:rsidRDefault="00000000">
            <w:pPr>
              <w:rPr>
                <w:lang w:val="en-GB"/>
              </w:rPr>
            </w:pPr>
            <w:r w:rsidRPr="00832D30">
              <w:rPr>
                <w:rFonts w:ascii="Calibri" w:eastAsia="Calibri" w:hAnsi="Calibri" w:cs="Calibri"/>
                <w:i/>
                <w:iCs/>
                <w:color w:val="808080"/>
                <w:sz w:val="16"/>
                <w:szCs w:val="16"/>
                <w:lang w:val="en-GB"/>
              </w:rPr>
              <w:t>[e.g., Issue open &gt;5 business days]</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A4A03DE" w14:textId="77777777" w:rsidR="0091447F" w:rsidRDefault="00000000">
            <w:r>
              <w:rPr>
                <w:rFonts w:ascii="Calibri" w:eastAsia="Calibri" w:hAnsi="Calibri" w:cs="Calibri"/>
                <w:i/>
                <w:iCs/>
                <w:color w:val="808080"/>
                <w:sz w:val="16"/>
                <w:szCs w:val="16"/>
              </w:rPr>
              <w:t>[Project Manager]</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4832CCC" w14:textId="77777777" w:rsidR="0091447F" w:rsidRDefault="00000000">
            <w:r>
              <w:rPr>
                <w:rFonts w:ascii="Calibri" w:eastAsia="Calibri" w:hAnsi="Calibri" w:cs="Calibri"/>
                <w:i/>
                <w:iCs/>
                <w:color w:val="808080"/>
                <w:sz w:val="16"/>
                <w:szCs w:val="16"/>
              </w:rPr>
              <w:t>[1 business day]</w:t>
            </w:r>
          </w:p>
        </w:tc>
      </w:tr>
      <w:tr w:rsidR="0091447F" w14:paraId="78A2D689"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0B1D9B4" w14:textId="77777777" w:rsidR="0091447F" w:rsidRDefault="00000000">
            <w:r>
              <w:rPr>
                <w:rFonts w:ascii="Calibri" w:eastAsia="Calibri" w:hAnsi="Calibri" w:cs="Calibri"/>
                <w:i/>
                <w:iCs/>
                <w:color w:val="808080"/>
                <w:sz w:val="16"/>
                <w:szCs w:val="16"/>
              </w:rPr>
              <w:t>Level 2</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1F99786" w14:textId="77777777" w:rsidR="0091447F" w:rsidRPr="00832D30" w:rsidRDefault="00000000">
            <w:pPr>
              <w:rPr>
                <w:lang w:val="en-GB"/>
              </w:rPr>
            </w:pPr>
            <w:r w:rsidRPr="00832D30">
              <w:rPr>
                <w:rFonts w:ascii="Calibri" w:eastAsia="Calibri" w:hAnsi="Calibri" w:cs="Calibri"/>
                <w:i/>
                <w:iCs/>
                <w:color w:val="808080"/>
                <w:sz w:val="16"/>
                <w:szCs w:val="16"/>
                <w:lang w:val="en-GB"/>
              </w:rPr>
              <w:t>[e.g., High-severity risk/issue]</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F36ADF2" w14:textId="77777777" w:rsidR="0091447F" w:rsidRDefault="00000000">
            <w:r>
              <w:rPr>
                <w:rFonts w:ascii="Calibri" w:eastAsia="Calibri" w:hAnsi="Calibri" w:cs="Calibri"/>
                <w:i/>
                <w:iCs/>
                <w:color w:val="808080"/>
                <w:sz w:val="16"/>
                <w:szCs w:val="16"/>
              </w:rPr>
              <w:t>[Sponsor]</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FBBF495" w14:textId="77777777" w:rsidR="0091447F" w:rsidRDefault="00000000">
            <w:r>
              <w:rPr>
                <w:rFonts w:ascii="Calibri" w:eastAsia="Calibri" w:hAnsi="Calibri" w:cs="Calibri"/>
                <w:i/>
                <w:iCs/>
                <w:color w:val="808080"/>
                <w:sz w:val="16"/>
                <w:szCs w:val="16"/>
              </w:rPr>
              <w:t>[48 hours]</w:t>
            </w:r>
          </w:p>
        </w:tc>
      </w:tr>
      <w:tr w:rsidR="0091447F" w14:paraId="1084B919"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A0D40E1" w14:textId="77777777" w:rsidR="0091447F" w:rsidRDefault="00000000">
            <w:r>
              <w:rPr>
                <w:rFonts w:ascii="Calibri" w:eastAsia="Calibri" w:hAnsi="Calibri" w:cs="Calibri"/>
                <w:i/>
                <w:iCs/>
                <w:color w:val="808080"/>
                <w:sz w:val="16"/>
                <w:szCs w:val="16"/>
              </w:rPr>
              <w:t>Level 3</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97EBC00" w14:textId="77777777" w:rsidR="0091447F" w:rsidRPr="00832D30" w:rsidRDefault="00000000">
            <w:pPr>
              <w:rPr>
                <w:lang w:val="en-GB"/>
              </w:rPr>
            </w:pPr>
            <w:r w:rsidRPr="00832D30">
              <w:rPr>
                <w:rFonts w:ascii="Calibri" w:eastAsia="Calibri" w:hAnsi="Calibri" w:cs="Calibri"/>
                <w:i/>
                <w:iCs/>
                <w:color w:val="808080"/>
                <w:sz w:val="16"/>
                <w:szCs w:val="16"/>
                <w:lang w:val="en-GB"/>
              </w:rPr>
              <w:t>[e.g., Project-threatening event]</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DFF11AF" w14:textId="77777777" w:rsidR="0091447F" w:rsidRDefault="00000000">
            <w:r>
              <w:rPr>
                <w:rFonts w:ascii="Calibri" w:eastAsia="Calibri" w:hAnsi="Calibri" w:cs="Calibri"/>
                <w:i/>
                <w:iCs/>
                <w:color w:val="808080"/>
                <w:sz w:val="16"/>
                <w:szCs w:val="16"/>
              </w:rPr>
              <w:t>[Steering Committee]</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D563D92" w14:textId="77777777" w:rsidR="0091447F" w:rsidRDefault="00000000">
            <w:r>
              <w:rPr>
                <w:rFonts w:ascii="Calibri" w:eastAsia="Calibri" w:hAnsi="Calibri" w:cs="Calibri"/>
                <w:i/>
                <w:iCs/>
                <w:color w:val="808080"/>
                <w:sz w:val="16"/>
                <w:szCs w:val="16"/>
              </w:rPr>
              <w:t>[24 hours]</w:t>
            </w:r>
          </w:p>
        </w:tc>
      </w:tr>
    </w:tbl>
    <w:p w14:paraId="4EBDAA41" w14:textId="4466A069" w:rsidR="0091447F" w:rsidRDefault="0091447F"/>
    <w:p w14:paraId="5D3965F7" w14:textId="77777777" w:rsidR="0091447F" w:rsidRDefault="00000000">
      <w:pPr>
        <w:pBdr>
          <w:bottom w:val="single" w:sz="6" w:space="4" w:color="1F3864"/>
        </w:pBdr>
        <w:spacing w:before="360" w:after="120"/>
      </w:pPr>
      <w:r>
        <w:rPr>
          <w:rFonts w:ascii="Calibri" w:eastAsia="Calibri" w:hAnsi="Calibri" w:cs="Calibri"/>
          <w:b/>
          <w:bCs/>
          <w:color w:val="1F3864"/>
          <w:sz w:val="26"/>
          <w:szCs w:val="26"/>
        </w:rPr>
        <w:t>6. Communication Constraints</w:t>
      </w:r>
    </w:p>
    <w:p w14:paraId="7E099336" w14:textId="77777777" w:rsidR="0091447F" w:rsidRPr="00832D30" w:rsidRDefault="00000000">
      <w:pPr>
        <w:spacing w:after="120"/>
        <w:rPr>
          <w:lang w:val="en-GB"/>
        </w:rPr>
      </w:pPr>
      <w:r w:rsidRPr="00832D30">
        <w:rPr>
          <w:rFonts w:ascii="Calibri" w:eastAsia="Calibri" w:hAnsi="Calibri" w:cs="Calibri"/>
          <w:i/>
          <w:iCs/>
          <w:color w:val="44546A"/>
          <w:sz w:val="18"/>
          <w:szCs w:val="18"/>
          <w:lang w:val="en-GB"/>
        </w:rPr>
        <w:t>Note any constraints affecting how communications are planned or delivered — regulatory requirements, language, time zones, organizational policy, or technology limitations.</w:t>
      </w:r>
    </w:p>
    <w:p w14:paraId="506180B1" w14:textId="77777777" w:rsidR="0091447F" w:rsidRPr="00832D30" w:rsidRDefault="00000000">
      <w:pPr>
        <w:spacing w:after="200"/>
        <w:rPr>
          <w:lang w:val="en-GB"/>
        </w:rPr>
      </w:pPr>
      <w:r w:rsidRPr="00832D30">
        <w:rPr>
          <w:rFonts w:ascii="Calibri" w:eastAsia="Calibri" w:hAnsi="Calibri" w:cs="Calibri"/>
          <w:i/>
          <w:iCs/>
          <w:color w:val="808080"/>
          <w:lang w:val="en-GB"/>
        </w:rPr>
        <w:t>[List relevant constraints]</w:t>
      </w:r>
    </w:p>
    <w:p w14:paraId="4792ECBA" w14:textId="77777777" w:rsidR="0091447F" w:rsidRPr="00832D30" w:rsidRDefault="00000000">
      <w:pPr>
        <w:pBdr>
          <w:bottom w:val="single" w:sz="6" w:space="4" w:color="1F3864"/>
        </w:pBdr>
        <w:spacing w:before="360" w:after="120"/>
        <w:rPr>
          <w:lang w:val="en-GB"/>
        </w:rPr>
      </w:pPr>
      <w:r w:rsidRPr="00832D30">
        <w:rPr>
          <w:rFonts w:ascii="Calibri" w:eastAsia="Calibri" w:hAnsi="Calibri" w:cs="Calibri"/>
          <w:b/>
          <w:bCs/>
          <w:color w:val="1F3864"/>
          <w:sz w:val="26"/>
          <w:szCs w:val="26"/>
          <w:lang w:val="en-GB"/>
        </w:rPr>
        <w:t>7. Roles &amp; Responsibilities</w:t>
      </w:r>
    </w:p>
    <w:p w14:paraId="6A908105" w14:textId="77777777" w:rsidR="0091447F" w:rsidRPr="00832D30" w:rsidRDefault="00000000">
      <w:pPr>
        <w:spacing w:after="120"/>
        <w:rPr>
          <w:lang w:val="en-GB"/>
        </w:rPr>
      </w:pPr>
      <w:r w:rsidRPr="00832D30">
        <w:rPr>
          <w:rFonts w:ascii="Calibri" w:eastAsia="Calibri" w:hAnsi="Calibri" w:cs="Calibri"/>
          <w:i/>
          <w:iCs/>
          <w:color w:val="44546A"/>
          <w:sz w:val="18"/>
          <w:szCs w:val="18"/>
          <w:lang w:val="en-GB"/>
        </w:rPr>
        <w:t>Define who is accountable for producing, approving, and distributing communications.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200"/>
      </w:tblGrid>
      <w:tr w:rsidR="0091447F" w14:paraId="77791E14"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4B29AC5" w14:textId="77777777" w:rsidR="0091447F" w:rsidRDefault="00000000">
            <w:r>
              <w:rPr>
                <w:rFonts w:ascii="Calibri" w:eastAsia="Calibri" w:hAnsi="Calibri" w:cs="Calibri"/>
                <w:b/>
                <w:bCs/>
                <w:color w:val="1F3864"/>
                <w:sz w:val="16"/>
                <w:szCs w:val="16"/>
              </w:rPr>
              <w:t>Role</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2E85E5F" w14:textId="77777777" w:rsidR="0091447F" w:rsidRDefault="00000000">
            <w:r>
              <w:rPr>
                <w:rFonts w:ascii="Calibri" w:eastAsia="Calibri" w:hAnsi="Calibri" w:cs="Calibri"/>
                <w:b/>
                <w:bCs/>
                <w:color w:val="1F3864"/>
                <w:sz w:val="16"/>
                <w:szCs w:val="16"/>
              </w:rPr>
              <w:t>Responsibility</w:t>
            </w:r>
          </w:p>
        </w:tc>
      </w:tr>
      <w:tr w:rsidR="0091447F" w:rsidRPr="00832D30" w14:paraId="2476E742"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C83CE9D" w14:textId="77777777" w:rsidR="0091447F" w:rsidRDefault="00000000">
            <w:r>
              <w:rPr>
                <w:rFonts w:ascii="Calibri" w:eastAsia="Calibri" w:hAnsi="Calibri" w:cs="Calibri"/>
                <w:i/>
                <w:iCs/>
                <w:color w:val="808080"/>
                <w:sz w:val="16"/>
                <w:szCs w:val="16"/>
              </w:rPr>
              <w:t>Project Manager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79A45DC" w14:textId="77777777" w:rsidR="0091447F" w:rsidRPr="00832D30" w:rsidRDefault="00000000">
            <w:pPr>
              <w:rPr>
                <w:lang w:val="en-GB"/>
              </w:rPr>
            </w:pPr>
            <w:r w:rsidRPr="00832D30">
              <w:rPr>
                <w:rFonts w:ascii="Calibri" w:eastAsia="Calibri" w:hAnsi="Calibri" w:cs="Calibri"/>
                <w:i/>
                <w:iCs/>
                <w:color w:val="808080"/>
                <w:sz w:val="16"/>
                <w:szCs w:val="16"/>
                <w:lang w:val="en-GB"/>
              </w:rPr>
              <w:t>[Owns the communications plan and log; produces/approves status reporting]</w:t>
            </w:r>
          </w:p>
        </w:tc>
      </w:tr>
      <w:tr w:rsidR="0091447F" w:rsidRPr="00832D30" w14:paraId="3E43CD9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0929CC2" w14:textId="77777777" w:rsidR="0091447F" w:rsidRDefault="00000000">
            <w:r>
              <w:rPr>
                <w:rFonts w:ascii="Calibri" w:eastAsia="Calibri" w:hAnsi="Calibri" w:cs="Calibri"/>
                <w:i/>
                <w:iCs/>
                <w:color w:val="808080"/>
                <w:sz w:val="16"/>
                <w:szCs w:val="16"/>
              </w:rPr>
              <w:t>Project Sponsor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394606C" w14:textId="77777777" w:rsidR="0091447F" w:rsidRPr="00832D30" w:rsidRDefault="00000000">
            <w:pPr>
              <w:rPr>
                <w:lang w:val="en-GB"/>
              </w:rPr>
            </w:pPr>
            <w:r w:rsidRPr="00832D30">
              <w:rPr>
                <w:rFonts w:ascii="Calibri" w:eastAsia="Calibri" w:hAnsi="Calibri" w:cs="Calibri"/>
                <w:i/>
                <w:iCs/>
                <w:color w:val="808080"/>
                <w:sz w:val="16"/>
                <w:szCs w:val="16"/>
                <w:lang w:val="en-GB"/>
              </w:rPr>
              <w:t>[Reviews and communicates at the executive/steering committee level]</w:t>
            </w:r>
          </w:p>
        </w:tc>
      </w:tr>
      <w:tr w:rsidR="0091447F" w:rsidRPr="00832D30" w14:paraId="7F1394B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A326A8A" w14:textId="77777777" w:rsidR="0091447F" w:rsidRDefault="00000000">
            <w:r>
              <w:rPr>
                <w:rFonts w:ascii="Calibri" w:eastAsia="Calibri" w:hAnsi="Calibri" w:cs="Calibri"/>
                <w:i/>
                <w:iCs/>
                <w:color w:val="808080"/>
                <w:sz w:val="16"/>
                <w:szCs w:val="16"/>
              </w:rPr>
              <w:t>Communications Lead (if applicable)</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B2E021C" w14:textId="77777777" w:rsidR="0091447F" w:rsidRPr="00832D30" w:rsidRDefault="00000000">
            <w:pPr>
              <w:rPr>
                <w:lang w:val="en-GB"/>
              </w:rPr>
            </w:pPr>
            <w:r w:rsidRPr="00832D30">
              <w:rPr>
                <w:rFonts w:ascii="Calibri" w:eastAsia="Calibri" w:hAnsi="Calibri" w:cs="Calibri"/>
                <w:i/>
                <w:iCs/>
                <w:color w:val="808080"/>
                <w:sz w:val="16"/>
                <w:szCs w:val="16"/>
                <w:lang w:val="en-GB"/>
              </w:rPr>
              <w:t>[Drafts/distributes broader stakeholder communications]</w:t>
            </w:r>
          </w:p>
        </w:tc>
      </w:tr>
      <w:tr w:rsidR="0091447F" w:rsidRPr="00832D30" w14:paraId="22954C3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D3CC7DC" w14:textId="77777777" w:rsidR="0091447F" w:rsidRDefault="00000000">
            <w:r>
              <w:rPr>
                <w:rFonts w:ascii="Calibri" w:eastAsia="Calibri" w:hAnsi="Calibri" w:cs="Calibri"/>
                <w:i/>
                <w:iCs/>
                <w:color w:val="808080"/>
                <w:sz w:val="16"/>
                <w:szCs w:val="16"/>
              </w:rPr>
              <w:t>Project Team</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FCC102D" w14:textId="77777777" w:rsidR="0091447F" w:rsidRPr="00832D30" w:rsidRDefault="00000000">
            <w:pPr>
              <w:rPr>
                <w:lang w:val="en-GB"/>
              </w:rPr>
            </w:pPr>
            <w:r w:rsidRPr="00832D30">
              <w:rPr>
                <w:rFonts w:ascii="Calibri" w:eastAsia="Calibri" w:hAnsi="Calibri" w:cs="Calibri"/>
                <w:i/>
                <w:iCs/>
                <w:color w:val="808080"/>
                <w:sz w:val="16"/>
                <w:szCs w:val="16"/>
                <w:lang w:val="en-GB"/>
              </w:rPr>
              <w:t>[Provides input for status updates; communicates within their workstream]</w:t>
            </w:r>
          </w:p>
        </w:tc>
      </w:tr>
    </w:tbl>
    <w:p w14:paraId="549A9B59" w14:textId="3024C798" w:rsidR="0091447F" w:rsidRPr="00832D30" w:rsidRDefault="0091447F">
      <w:pPr>
        <w:rPr>
          <w:lang w:val="en-GB"/>
        </w:rPr>
      </w:pPr>
    </w:p>
    <w:p w14:paraId="4A468158" w14:textId="77777777" w:rsidR="0091447F" w:rsidRDefault="00000000">
      <w:pPr>
        <w:pBdr>
          <w:bottom w:val="single" w:sz="6" w:space="4" w:color="1F3864"/>
        </w:pBdr>
        <w:spacing w:before="360" w:after="120"/>
      </w:pPr>
      <w:r>
        <w:rPr>
          <w:rFonts w:ascii="Calibri" w:eastAsia="Calibri" w:hAnsi="Calibri" w:cs="Calibri"/>
          <w:b/>
          <w:bCs/>
          <w:color w:val="1F3864"/>
          <w:sz w:val="26"/>
          <w:szCs w:val="26"/>
        </w:rPr>
        <w:t>8. Approval Signatures</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800"/>
        <w:gridCol w:w="1600"/>
      </w:tblGrid>
      <w:tr w:rsidR="0091447F" w14:paraId="7CC53B64"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DDCE8E9" w14:textId="77777777" w:rsidR="0091447F" w:rsidRDefault="00000000">
            <w:r>
              <w:rPr>
                <w:rFonts w:ascii="Calibri" w:eastAsia="Calibri" w:hAnsi="Calibri" w:cs="Calibri"/>
                <w:b/>
                <w:bCs/>
                <w:color w:val="1F3864"/>
                <w:sz w:val="16"/>
                <w:szCs w:val="16"/>
              </w:rPr>
              <w:t>Name / Role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EDFE13F" w14:textId="77777777" w:rsidR="0091447F" w:rsidRDefault="00000000">
            <w:r>
              <w:rPr>
                <w:rFonts w:ascii="Calibri" w:eastAsia="Calibri" w:hAnsi="Calibri" w:cs="Calibri"/>
                <w:b/>
                <w:bCs/>
                <w:color w:val="1F3864"/>
                <w:sz w:val="16"/>
                <w:szCs w:val="16"/>
              </w:rPr>
              <w:t>Signature</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DD12D58" w14:textId="77777777" w:rsidR="0091447F" w:rsidRDefault="00000000">
            <w:r>
              <w:rPr>
                <w:rFonts w:ascii="Calibri" w:eastAsia="Calibri" w:hAnsi="Calibri" w:cs="Calibri"/>
                <w:b/>
                <w:bCs/>
                <w:color w:val="1F3864"/>
                <w:sz w:val="16"/>
                <w:szCs w:val="16"/>
              </w:rPr>
              <w:t>Date</w:t>
            </w:r>
          </w:p>
        </w:tc>
      </w:tr>
      <w:tr w:rsidR="0091447F" w14:paraId="7320BE99"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58474E6" w14:textId="77777777" w:rsidR="0091447F" w:rsidRDefault="00000000">
            <w:r>
              <w:rPr>
                <w:rFonts w:ascii="Calibri" w:eastAsia="Calibri" w:hAnsi="Calibri" w:cs="Calibri"/>
                <w:i/>
                <w:iCs/>
                <w:color w:val="808080"/>
                <w:sz w:val="16"/>
                <w:szCs w:val="16"/>
              </w:rPr>
              <w:t>[Sponsor]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58561EA" w14:textId="77777777" w:rsidR="0091447F" w:rsidRDefault="0091447F"/>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90A16FD" w14:textId="77777777" w:rsidR="0091447F" w:rsidRDefault="0091447F"/>
        </w:tc>
      </w:tr>
      <w:tr w:rsidR="0091447F" w14:paraId="4DA366F3"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A3CF9DA" w14:textId="77777777" w:rsidR="0091447F" w:rsidRDefault="00000000">
            <w:r>
              <w:rPr>
                <w:rFonts w:ascii="Calibri" w:eastAsia="Calibri" w:hAnsi="Calibri" w:cs="Calibri"/>
                <w:i/>
                <w:iCs/>
                <w:color w:val="808080"/>
                <w:sz w:val="16"/>
                <w:szCs w:val="16"/>
              </w:rPr>
              <w:t>[Project Manager]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04A0D38" w14:textId="77777777" w:rsidR="0091447F" w:rsidRDefault="0091447F"/>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3E9DBD5" w14:textId="77777777" w:rsidR="0091447F" w:rsidRDefault="0091447F"/>
        </w:tc>
      </w:tr>
      <w:tr w:rsidR="0091447F" w14:paraId="15A0EAD1"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0B159B0" w14:textId="77777777" w:rsidR="0091447F" w:rsidRDefault="00000000">
            <w:r>
              <w:rPr>
                <w:rFonts w:ascii="Calibri" w:eastAsia="Calibri" w:hAnsi="Calibri" w:cs="Calibri"/>
                <w:i/>
                <w:iCs/>
                <w:color w:val="808080"/>
                <w:sz w:val="16"/>
                <w:szCs w:val="16"/>
              </w:rPr>
              <w:t>[Key Stakeholder]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ECA6D81" w14:textId="77777777" w:rsidR="0091447F" w:rsidRDefault="0091447F"/>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6D7F363" w14:textId="77777777" w:rsidR="0091447F" w:rsidRDefault="0091447F"/>
        </w:tc>
      </w:tr>
    </w:tbl>
    <w:p w14:paraId="595D2333" w14:textId="77777777" w:rsidR="0091447F" w:rsidRDefault="00000000">
      <w:pPr>
        <w:pBdr>
          <w:bottom w:val="single" w:sz="6" w:space="4" w:color="1F3864"/>
        </w:pBdr>
        <w:spacing w:before="360" w:after="120"/>
      </w:pPr>
      <w:r>
        <w:rPr>
          <w:rFonts w:ascii="Calibri" w:eastAsia="Calibri" w:hAnsi="Calibri" w:cs="Calibri"/>
          <w:b/>
          <w:bCs/>
          <w:color w:val="1F3864"/>
          <w:sz w:val="26"/>
          <w:szCs w:val="26"/>
        </w:rPr>
        <w:t>9. Version / Revision History</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600"/>
        <w:gridCol w:w="2400"/>
        <w:gridCol w:w="2000"/>
      </w:tblGrid>
      <w:tr w:rsidR="0091447F" w14:paraId="052069CE"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51C3C1C" w14:textId="77777777" w:rsidR="0091447F" w:rsidRDefault="00000000">
            <w:r>
              <w:rPr>
                <w:rFonts w:ascii="Calibri" w:eastAsia="Calibri" w:hAnsi="Calibri" w:cs="Calibri"/>
                <w:b/>
                <w:bCs/>
                <w:color w:val="1F3864"/>
                <w:sz w:val="16"/>
                <w:szCs w:val="16"/>
              </w:rPr>
              <w:t>Version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73ADD2F" w14:textId="77777777" w:rsidR="0091447F" w:rsidRDefault="00000000">
            <w:r>
              <w:rPr>
                <w:rFonts w:ascii="Calibri" w:eastAsia="Calibri" w:hAnsi="Calibri" w:cs="Calibri"/>
                <w:b/>
                <w:bCs/>
                <w:color w:val="1F3864"/>
                <w:sz w:val="16"/>
                <w:szCs w:val="16"/>
              </w:rPr>
              <w:t>Date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84413D6" w14:textId="77777777" w:rsidR="0091447F" w:rsidRDefault="00000000">
            <w:r>
              <w:rPr>
                <w:rFonts w:ascii="Calibri" w:eastAsia="Calibri" w:hAnsi="Calibri" w:cs="Calibri"/>
                <w:b/>
                <w:bCs/>
                <w:color w:val="1F3864"/>
                <w:sz w:val="16"/>
                <w:szCs w:val="16"/>
              </w:rPr>
              <w:t>Author</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6B9E8AF" w14:textId="77777777" w:rsidR="0091447F" w:rsidRDefault="00000000">
            <w:r>
              <w:rPr>
                <w:rFonts w:ascii="Calibri" w:eastAsia="Calibri" w:hAnsi="Calibri" w:cs="Calibri"/>
                <w:b/>
                <w:bCs/>
                <w:color w:val="1F3864"/>
                <w:sz w:val="16"/>
                <w:szCs w:val="16"/>
              </w:rPr>
              <w:t>Change Description</w:t>
            </w:r>
          </w:p>
        </w:tc>
      </w:tr>
      <w:tr w:rsidR="0091447F" w14:paraId="38309C2D"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787AA59" w14:textId="77777777" w:rsidR="0091447F" w:rsidRDefault="00000000">
            <w:r>
              <w:rPr>
                <w:rFonts w:ascii="Calibri" w:eastAsia="Calibri" w:hAnsi="Calibri" w:cs="Calibri"/>
                <w:i/>
                <w:iCs/>
                <w:color w:val="808080"/>
                <w:sz w:val="16"/>
                <w:szCs w:val="16"/>
              </w:rPr>
              <w:t>1.0</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A9F001C" w14:textId="77777777" w:rsidR="0091447F" w:rsidRDefault="00000000">
            <w:r>
              <w:rPr>
                <w:rFonts w:ascii="Calibri" w:eastAsia="Calibri" w:hAnsi="Calibri" w:cs="Calibri"/>
                <w:i/>
                <w:iCs/>
                <w:color w:val="808080"/>
                <w:sz w:val="16"/>
                <w:szCs w:val="16"/>
              </w:rPr>
              <w:t>[Date]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0D3FB9B" w14:textId="77777777" w:rsidR="0091447F" w:rsidRDefault="00000000">
            <w:r>
              <w:rPr>
                <w:rFonts w:ascii="Calibri" w:eastAsia="Calibri" w:hAnsi="Calibri" w:cs="Calibri"/>
                <w:i/>
                <w:iCs/>
                <w:color w:val="808080"/>
                <w:sz w:val="16"/>
                <w:szCs w:val="16"/>
              </w:rPr>
              <w:t>[Name]</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F681D15" w14:textId="77777777" w:rsidR="0091447F" w:rsidRDefault="00000000">
            <w:r>
              <w:rPr>
                <w:rFonts w:ascii="Calibri" w:eastAsia="Calibri" w:hAnsi="Calibri" w:cs="Calibri"/>
                <w:i/>
                <w:iCs/>
                <w:color w:val="808080"/>
                <w:sz w:val="16"/>
                <w:szCs w:val="16"/>
              </w:rPr>
              <w:t>Initial draft</w:t>
            </w:r>
          </w:p>
        </w:tc>
      </w:tr>
    </w:tbl>
    <w:p w14:paraId="3BE43EB8" w14:textId="77777777" w:rsidR="0091447F" w:rsidRDefault="00000000">
      <w:r>
        <w:br w:type="page"/>
      </w:r>
    </w:p>
    <w:p w14:paraId="3E46E08D" w14:textId="77777777" w:rsidR="0091447F" w:rsidRPr="00832D30" w:rsidRDefault="00000000">
      <w:pPr>
        <w:pBdr>
          <w:bottom w:val="single" w:sz="6" w:space="4" w:color="1F3864"/>
        </w:pBdr>
        <w:spacing w:before="360" w:after="120"/>
        <w:rPr>
          <w:lang w:val="en-GB"/>
        </w:rPr>
      </w:pPr>
      <w:r w:rsidRPr="00832D30">
        <w:rPr>
          <w:rFonts w:ascii="Calibri" w:eastAsia="Calibri" w:hAnsi="Calibri" w:cs="Calibri"/>
          <w:b/>
          <w:bCs/>
          <w:color w:val="1F3864"/>
          <w:sz w:val="26"/>
          <w:szCs w:val="26"/>
          <w:lang w:val="en-GB"/>
        </w:rPr>
        <w:lastRenderedPageBreak/>
        <w:t>Appendix A: How to Fill Out This Template</w:t>
      </w:r>
    </w:p>
    <w:p w14:paraId="4021548B" w14:textId="77777777" w:rsidR="0091447F" w:rsidRPr="00832D30" w:rsidRDefault="00000000">
      <w:pPr>
        <w:spacing w:after="120"/>
        <w:rPr>
          <w:lang w:val="en-GB"/>
        </w:rPr>
      </w:pPr>
      <w:r w:rsidRPr="00832D30">
        <w:rPr>
          <w:rFonts w:ascii="Calibri" w:eastAsia="Calibri" w:hAnsi="Calibri" w:cs="Calibri"/>
          <w:i/>
          <w:iCs/>
          <w:color w:val="44546A"/>
          <w:sz w:val="18"/>
          <w:szCs w:val="18"/>
          <w:lang w:val="en-GB"/>
        </w:rPr>
        <w:t>This appendix is for reference only — it explains how to complete each section of this plan. Remove before final distribution if not needed.</w:t>
      </w:r>
    </w:p>
    <w:p w14:paraId="59B531BC" w14:textId="77777777" w:rsidR="0091447F" w:rsidRPr="00832D30" w:rsidRDefault="00000000">
      <w:pPr>
        <w:spacing w:after="40"/>
        <w:rPr>
          <w:lang w:val="en-GB"/>
        </w:rPr>
      </w:pPr>
      <w:r w:rsidRPr="00832D30">
        <w:rPr>
          <w:rFonts w:ascii="Calibri" w:eastAsia="Calibri" w:hAnsi="Calibri" w:cs="Calibri"/>
          <w:b/>
          <w:bCs/>
          <w:color w:val="1F3864"/>
          <w:lang w:val="en-GB"/>
        </w:rPr>
        <w:t>Before you start:</w:t>
      </w:r>
    </w:p>
    <w:p w14:paraId="1741DFF4" w14:textId="77777777" w:rsidR="0091447F" w:rsidRPr="00832D30" w:rsidRDefault="00000000">
      <w:pPr>
        <w:spacing w:after="80"/>
        <w:rPr>
          <w:lang w:val="en-GB"/>
        </w:rPr>
      </w:pPr>
      <w:r w:rsidRPr="00832D30">
        <w:rPr>
          <w:rFonts w:ascii="Calibri" w:eastAsia="Calibri" w:hAnsi="Calibri" w:cs="Calibri"/>
          <w:i/>
          <w:iCs/>
          <w:color w:val="808080"/>
          <w:sz w:val="18"/>
          <w:szCs w:val="18"/>
          <w:lang w:val="en-GB"/>
        </w:rPr>
        <w:t>•  Have the Stakeholder Register on hand — Section 2 draws directly from it.</w:t>
      </w:r>
    </w:p>
    <w:p w14:paraId="55394145" w14:textId="77777777" w:rsidR="0091447F" w:rsidRPr="00832D30" w:rsidRDefault="00000000">
      <w:pPr>
        <w:spacing w:after="200"/>
        <w:rPr>
          <w:lang w:val="en-GB"/>
        </w:rPr>
      </w:pPr>
      <w:r w:rsidRPr="00832D30">
        <w:rPr>
          <w:rFonts w:ascii="Calibri" w:eastAsia="Calibri" w:hAnsi="Calibri" w:cs="Calibri"/>
          <w:i/>
          <w:iCs/>
          <w:color w:val="808080"/>
          <w:sz w:val="18"/>
          <w:szCs w:val="18"/>
          <w:lang w:val="en-GB"/>
        </w:rPr>
        <w:t>•  This plan defines the recurring cadence and rules; the companion Communications Log (Excel) is where each actual communication sent is recorded day-to-day.</w:t>
      </w:r>
    </w:p>
    <w:p w14:paraId="1089E5A9" w14:textId="77777777" w:rsidR="0091447F" w:rsidRDefault="00000000">
      <w:pPr>
        <w:spacing w:after="40"/>
      </w:pPr>
      <w:r>
        <w:rPr>
          <w:rFonts w:ascii="Calibri" w:eastAsia="Calibri" w:hAnsi="Calibri" w:cs="Calibri"/>
          <w:b/>
          <w:bCs/>
          <w:color w:val="1F3864"/>
        </w:rPr>
        <w:t>Section-by-section guidance:</w:t>
      </w:r>
    </w:p>
    <w:tbl>
      <w:tblPr>
        <w:tblW w:w="9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600"/>
      </w:tblGrid>
      <w:tr w:rsidR="0091447F" w14:paraId="7D72D168"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53C45F6" w14:textId="77777777" w:rsidR="0091447F" w:rsidRDefault="00000000">
            <w:r>
              <w:rPr>
                <w:rFonts w:ascii="Calibri" w:eastAsia="Calibri" w:hAnsi="Calibri" w:cs="Calibri"/>
                <w:b/>
                <w:bCs/>
                <w:color w:val="1F3864"/>
                <w:sz w:val="16"/>
                <w:szCs w:val="16"/>
              </w:rPr>
              <w:t>Section</w:t>
            </w:r>
          </w:p>
        </w:tc>
        <w:tc>
          <w:tcPr>
            <w:tcW w:w="6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4549F5F" w14:textId="77777777" w:rsidR="0091447F" w:rsidRDefault="00000000">
            <w:r>
              <w:rPr>
                <w:rFonts w:ascii="Calibri" w:eastAsia="Calibri" w:hAnsi="Calibri" w:cs="Calibri"/>
                <w:b/>
                <w:bCs/>
                <w:color w:val="1F3864"/>
                <w:sz w:val="16"/>
                <w:szCs w:val="16"/>
              </w:rPr>
              <w:t>How to Fill It</w:t>
            </w:r>
          </w:p>
        </w:tc>
      </w:tr>
      <w:tr w:rsidR="0091447F" w:rsidRPr="00832D30" w14:paraId="02CE94D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8D87114" w14:textId="77777777" w:rsidR="0091447F" w:rsidRDefault="00000000">
            <w:r>
              <w:rPr>
                <w:rFonts w:ascii="Calibri" w:eastAsia="Calibri" w:hAnsi="Calibri" w:cs="Calibri"/>
                <w:i/>
                <w:iCs/>
                <w:color w:val="808080"/>
                <w:sz w:val="16"/>
                <w:szCs w:val="16"/>
              </w:rPr>
              <w:t>1. Purpose &amp; Overview</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276CE20" w14:textId="77777777" w:rsidR="0091447F" w:rsidRPr="00832D30" w:rsidRDefault="00000000">
            <w:pPr>
              <w:rPr>
                <w:lang w:val="en-GB"/>
              </w:rPr>
            </w:pPr>
            <w:r w:rsidRPr="00832D30">
              <w:rPr>
                <w:rFonts w:ascii="Calibri" w:eastAsia="Calibri" w:hAnsi="Calibri" w:cs="Calibri"/>
                <w:i/>
                <w:iCs/>
                <w:color w:val="808080"/>
                <w:sz w:val="16"/>
                <w:szCs w:val="16"/>
                <w:lang w:val="en-GB"/>
              </w:rPr>
              <w:t>Keep to 2–4 sentences. State that this plan works alongside the Communications Log.</w:t>
            </w:r>
          </w:p>
        </w:tc>
      </w:tr>
      <w:tr w:rsidR="0091447F" w:rsidRPr="00832D30" w14:paraId="69CDE8A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A31CA0F" w14:textId="77777777" w:rsidR="0091447F" w:rsidRDefault="00000000">
            <w:r>
              <w:rPr>
                <w:rFonts w:ascii="Calibri" w:eastAsia="Calibri" w:hAnsi="Calibri" w:cs="Calibri"/>
                <w:i/>
                <w:iCs/>
                <w:color w:val="808080"/>
                <w:sz w:val="16"/>
                <w:szCs w:val="16"/>
              </w:rPr>
              <w:t>2. Stakeholder Communication Requirements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321913E" w14:textId="77777777" w:rsidR="0091447F" w:rsidRPr="00832D30" w:rsidRDefault="00000000">
            <w:pPr>
              <w:rPr>
                <w:lang w:val="en-GB"/>
              </w:rPr>
            </w:pPr>
            <w:r w:rsidRPr="00832D30">
              <w:rPr>
                <w:rFonts w:ascii="Calibri" w:eastAsia="Calibri" w:hAnsi="Calibri" w:cs="Calibri"/>
                <w:i/>
                <w:iCs/>
                <w:color w:val="808080"/>
                <w:sz w:val="16"/>
                <w:szCs w:val="16"/>
                <w:lang w:val="en-GB"/>
              </w:rPr>
              <w:t>One row per stakeholder or stakeholder group (not per individual, unless the project is very small). Pull directly from the Stakeholder Register's 'Key Requirements' and 'Expectations' columns.</w:t>
            </w:r>
          </w:p>
        </w:tc>
      </w:tr>
      <w:tr w:rsidR="0091447F" w:rsidRPr="00832D30" w14:paraId="7CAC3D4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B63A664" w14:textId="77777777" w:rsidR="0091447F" w:rsidRDefault="00000000">
            <w:r>
              <w:rPr>
                <w:rFonts w:ascii="Calibri" w:eastAsia="Calibri" w:hAnsi="Calibri" w:cs="Calibri"/>
                <w:i/>
                <w:iCs/>
                <w:color w:val="808080"/>
                <w:sz w:val="16"/>
                <w:szCs w:val="16"/>
              </w:rPr>
              <w:t>3. Communications Matrix</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8F2FBA1" w14:textId="77777777" w:rsidR="0091447F" w:rsidRPr="00832D30" w:rsidRDefault="00000000">
            <w:pPr>
              <w:rPr>
                <w:lang w:val="en-GB"/>
              </w:rPr>
            </w:pPr>
            <w:r w:rsidRPr="00832D30">
              <w:rPr>
                <w:rFonts w:ascii="Calibri" w:eastAsia="Calibri" w:hAnsi="Calibri" w:cs="Calibri"/>
                <w:i/>
                <w:iCs/>
                <w:color w:val="808080"/>
                <w:sz w:val="16"/>
                <w:szCs w:val="16"/>
                <w:lang w:val="en-GB"/>
              </w:rPr>
              <w:t>List each recurring type of communication (status report, stand-up, steering committee update, etc.) — not every single instance. One row per communication type, not per date sent. Instances of these are what get logged in the Communications Log.</w:t>
            </w:r>
          </w:p>
        </w:tc>
      </w:tr>
      <w:tr w:rsidR="0091447F" w:rsidRPr="00832D30" w14:paraId="335B004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6B6EAC9" w14:textId="77777777" w:rsidR="0091447F" w:rsidRDefault="00000000">
            <w:r>
              <w:rPr>
                <w:rFonts w:ascii="Calibri" w:eastAsia="Calibri" w:hAnsi="Calibri" w:cs="Calibri"/>
                <w:i/>
                <w:iCs/>
                <w:color w:val="808080"/>
                <w:sz w:val="16"/>
                <w:szCs w:val="16"/>
              </w:rPr>
              <w:t>4. Glossary</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25A0ABE" w14:textId="77777777" w:rsidR="0091447F" w:rsidRPr="00832D30" w:rsidRDefault="00000000">
            <w:pPr>
              <w:rPr>
                <w:lang w:val="en-GB"/>
              </w:rPr>
            </w:pPr>
            <w:r w:rsidRPr="00832D30">
              <w:rPr>
                <w:rFonts w:ascii="Calibri" w:eastAsia="Calibri" w:hAnsi="Calibri" w:cs="Calibri"/>
                <w:i/>
                <w:iCs/>
                <w:color w:val="808080"/>
                <w:sz w:val="16"/>
                <w:szCs w:val="16"/>
                <w:lang w:val="en-GB"/>
              </w:rPr>
              <w:t>Include only terms that could cause confusion across audiences — e.g., abbreviations, internal codenames, or technical terms used in reports. Skip this section if not needed for a small project.</w:t>
            </w:r>
          </w:p>
        </w:tc>
      </w:tr>
      <w:tr w:rsidR="0091447F" w:rsidRPr="00832D30" w14:paraId="09B74AB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525804D" w14:textId="77777777" w:rsidR="0091447F" w:rsidRDefault="00000000">
            <w:r>
              <w:rPr>
                <w:rFonts w:ascii="Calibri" w:eastAsia="Calibri" w:hAnsi="Calibri" w:cs="Calibri"/>
                <w:i/>
                <w:iCs/>
                <w:color w:val="808080"/>
                <w:sz w:val="16"/>
                <w:szCs w:val="16"/>
              </w:rPr>
              <w:t>5. Escalation Process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AB7D6C6" w14:textId="77777777" w:rsidR="0091447F" w:rsidRPr="00832D30" w:rsidRDefault="00000000">
            <w:pPr>
              <w:rPr>
                <w:lang w:val="en-GB"/>
              </w:rPr>
            </w:pPr>
            <w:r w:rsidRPr="00832D30">
              <w:rPr>
                <w:rFonts w:ascii="Calibri" w:eastAsia="Calibri" w:hAnsi="Calibri" w:cs="Calibri"/>
                <w:i/>
                <w:iCs/>
                <w:color w:val="808080"/>
                <w:sz w:val="16"/>
                <w:szCs w:val="16"/>
                <w:lang w:val="en-GB"/>
              </w:rPr>
              <w:t>Be specific about trigger conditions and response times — 'escalate when needed' is not actionable. Align severity levels with the thresholds defined in the Risk Management Plan, if one exists.</w:t>
            </w:r>
          </w:p>
        </w:tc>
      </w:tr>
      <w:tr w:rsidR="0091447F" w:rsidRPr="00832D30" w14:paraId="7DCB994D"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7BB0236" w14:textId="77777777" w:rsidR="0091447F" w:rsidRDefault="00000000">
            <w:r>
              <w:rPr>
                <w:rFonts w:ascii="Calibri" w:eastAsia="Calibri" w:hAnsi="Calibri" w:cs="Calibri"/>
                <w:i/>
                <w:iCs/>
                <w:color w:val="808080"/>
                <w:sz w:val="16"/>
                <w:szCs w:val="16"/>
              </w:rPr>
              <w:t>6. Communication Constraints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C50AB62" w14:textId="77777777" w:rsidR="0091447F" w:rsidRPr="00832D30" w:rsidRDefault="00000000">
            <w:pPr>
              <w:rPr>
                <w:lang w:val="en-GB"/>
              </w:rPr>
            </w:pPr>
            <w:r w:rsidRPr="00832D30">
              <w:rPr>
                <w:rFonts w:ascii="Calibri" w:eastAsia="Calibri" w:hAnsi="Calibri" w:cs="Calibri"/>
                <w:i/>
                <w:iCs/>
                <w:color w:val="808080"/>
                <w:sz w:val="16"/>
                <w:szCs w:val="16"/>
                <w:lang w:val="en-GB"/>
              </w:rPr>
              <w:t>Consider regulatory (e.g., data privacy for certain communications), language/translation needs, time zone spread of stakeholders, and any tools mandated by the organization.</w:t>
            </w:r>
          </w:p>
        </w:tc>
      </w:tr>
      <w:tr w:rsidR="0091447F" w:rsidRPr="00832D30" w14:paraId="6DAB84D9"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6C522DA" w14:textId="77777777" w:rsidR="0091447F" w:rsidRDefault="00000000">
            <w:r>
              <w:rPr>
                <w:rFonts w:ascii="Calibri" w:eastAsia="Calibri" w:hAnsi="Calibri" w:cs="Calibri"/>
                <w:i/>
                <w:iCs/>
                <w:color w:val="808080"/>
                <w:sz w:val="16"/>
                <w:szCs w:val="16"/>
              </w:rPr>
              <w:t>7. Roles &amp; Responsibilities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3D6ACAF" w14:textId="77777777" w:rsidR="0091447F" w:rsidRPr="00832D30" w:rsidRDefault="00000000">
            <w:pPr>
              <w:rPr>
                <w:lang w:val="en-GB"/>
              </w:rPr>
            </w:pPr>
            <w:r w:rsidRPr="00832D30">
              <w:rPr>
                <w:rFonts w:ascii="Calibri" w:eastAsia="Calibri" w:hAnsi="Calibri" w:cs="Calibri"/>
                <w:i/>
                <w:iCs/>
                <w:color w:val="808080"/>
                <w:sz w:val="16"/>
                <w:szCs w:val="16"/>
                <w:lang w:val="en-GB"/>
              </w:rPr>
              <w:t>Keep to actual roles on this project — remove rows that don't apply (e.g., 'Communications Lead' if the PM handles all communications directly).</w:t>
            </w:r>
          </w:p>
        </w:tc>
      </w:tr>
      <w:tr w:rsidR="0091447F" w:rsidRPr="00832D30" w14:paraId="5DEA8BF3"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814596A" w14:textId="77777777" w:rsidR="0091447F" w:rsidRDefault="00000000">
            <w:r>
              <w:rPr>
                <w:rFonts w:ascii="Calibri" w:eastAsia="Calibri" w:hAnsi="Calibri" w:cs="Calibri"/>
                <w:i/>
                <w:iCs/>
                <w:color w:val="808080"/>
                <w:sz w:val="16"/>
                <w:szCs w:val="16"/>
              </w:rPr>
              <w:t>8. Approval Signatures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FB71697" w14:textId="77777777" w:rsidR="0091447F" w:rsidRPr="00832D30" w:rsidRDefault="00000000">
            <w:pPr>
              <w:rPr>
                <w:lang w:val="en-GB"/>
              </w:rPr>
            </w:pPr>
            <w:proofErr w:type="gramStart"/>
            <w:r w:rsidRPr="00832D30">
              <w:rPr>
                <w:rFonts w:ascii="Calibri" w:eastAsia="Calibri" w:hAnsi="Calibri" w:cs="Calibri"/>
                <w:i/>
                <w:iCs/>
                <w:color w:val="808080"/>
                <w:sz w:val="16"/>
                <w:szCs w:val="16"/>
                <w:lang w:val="en-GB"/>
              </w:rPr>
              <w:t>Typically</w:t>
            </w:r>
            <w:proofErr w:type="gramEnd"/>
            <w:r w:rsidRPr="00832D30">
              <w:rPr>
                <w:rFonts w:ascii="Calibri" w:eastAsia="Calibri" w:hAnsi="Calibri" w:cs="Calibri"/>
                <w:i/>
                <w:iCs/>
                <w:color w:val="808080"/>
                <w:sz w:val="16"/>
                <w:szCs w:val="16"/>
                <w:lang w:val="en-GB"/>
              </w:rPr>
              <w:t xml:space="preserve"> the Sponsor and PM at minimum.</w:t>
            </w:r>
          </w:p>
        </w:tc>
      </w:tr>
    </w:tbl>
    <w:p w14:paraId="0A07D51A" w14:textId="77777777" w:rsidR="0091447F" w:rsidRPr="00832D30" w:rsidRDefault="0091447F">
      <w:pPr>
        <w:spacing w:before="200"/>
        <w:rPr>
          <w:lang w:val="en-GB"/>
        </w:rPr>
      </w:pPr>
    </w:p>
    <w:p w14:paraId="69870888" w14:textId="77777777" w:rsidR="0091447F" w:rsidRPr="00832D30" w:rsidRDefault="00000000">
      <w:pPr>
        <w:spacing w:after="40"/>
        <w:rPr>
          <w:lang w:val="en-GB"/>
        </w:rPr>
      </w:pPr>
      <w:r w:rsidRPr="00832D30">
        <w:rPr>
          <w:rFonts w:ascii="Calibri" w:eastAsia="Calibri" w:hAnsi="Calibri" w:cs="Calibri"/>
          <w:b/>
          <w:bCs/>
          <w:color w:val="1F3864"/>
          <w:lang w:val="en-GB"/>
        </w:rPr>
        <w:t>Common mistakes to avoid:</w:t>
      </w:r>
    </w:p>
    <w:p w14:paraId="7C5F2B2F" w14:textId="77777777" w:rsidR="0091447F" w:rsidRPr="00832D30" w:rsidRDefault="00000000">
      <w:pPr>
        <w:spacing w:after="60"/>
        <w:rPr>
          <w:lang w:val="en-GB"/>
        </w:rPr>
      </w:pPr>
      <w:r w:rsidRPr="00832D30">
        <w:rPr>
          <w:rFonts w:ascii="Calibri" w:eastAsia="Calibri" w:hAnsi="Calibri" w:cs="Calibri"/>
          <w:i/>
          <w:iCs/>
          <w:color w:val="808080"/>
          <w:sz w:val="18"/>
          <w:szCs w:val="18"/>
          <w:lang w:val="en-GB"/>
        </w:rPr>
        <w:t>•  Listing every stakeholder individually in the Communications Matrix instead of grouping by audience type — makes the matrix unmanageable.</w:t>
      </w:r>
    </w:p>
    <w:p w14:paraId="6A08ABD9" w14:textId="77777777" w:rsidR="0091447F" w:rsidRPr="00832D30" w:rsidRDefault="00000000">
      <w:pPr>
        <w:spacing w:after="60"/>
        <w:rPr>
          <w:lang w:val="en-GB"/>
        </w:rPr>
      </w:pPr>
      <w:r w:rsidRPr="00832D30">
        <w:rPr>
          <w:rFonts w:ascii="Calibri" w:eastAsia="Calibri" w:hAnsi="Calibri" w:cs="Calibri"/>
          <w:i/>
          <w:iCs/>
          <w:color w:val="808080"/>
          <w:sz w:val="18"/>
          <w:szCs w:val="18"/>
          <w:lang w:val="en-GB"/>
        </w:rPr>
        <w:t>•  Vague escalation triggers ('if something goes wrong') instead of measurable conditions (days open, severity score, budget variance %).</w:t>
      </w:r>
    </w:p>
    <w:p w14:paraId="69B594BF" w14:textId="77777777" w:rsidR="0091447F" w:rsidRPr="00832D30" w:rsidRDefault="00000000">
      <w:pPr>
        <w:spacing w:after="60"/>
        <w:rPr>
          <w:lang w:val="en-GB"/>
        </w:rPr>
      </w:pPr>
      <w:r w:rsidRPr="00832D30">
        <w:rPr>
          <w:rFonts w:ascii="Calibri" w:eastAsia="Calibri" w:hAnsi="Calibri" w:cs="Calibri"/>
          <w:i/>
          <w:iCs/>
          <w:color w:val="808080"/>
          <w:sz w:val="18"/>
          <w:szCs w:val="18"/>
          <w:lang w:val="en-GB"/>
        </w:rPr>
        <w:t>•  Treating this plan as a one-time document — revisit it if the stakeholder list or organizational structure changes materially during the project.</w:t>
      </w:r>
    </w:p>
    <w:sectPr w:rsidR="0091447F" w:rsidRPr="00832D30">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02DA7" w14:textId="77777777" w:rsidR="00874F6C" w:rsidRDefault="00874F6C">
      <w:r>
        <w:separator/>
      </w:r>
    </w:p>
  </w:endnote>
  <w:endnote w:type="continuationSeparator" w:id="0">
    <w:p w14:paraId="0F5C15BB" w14:textId="77777777" w:rsidR="00874F6C" w:rsidRDefault="00874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30530" w14:textId="77777777" w:rsidR="0091447F" w:rsidRDefault="00000000">
    <w:pPr>
      <w:spacing w:after="40"/>
      <w:jc w:val="center"/>
    </w:pPr>
    <w:hyperlink r:id="rId1" w:history="1">
      <w:r>
        <w:rPr>
          <w:rStyle w:val="Hyperlink"/>
          <w:rFonts w:ascii="Calibri" w:eastAsia="Calibri" w:hAnsi="Calibri" w:cs="Calibri"/>
          <w:color w:val="1F3864"/>
          <w:sz w:val="16"/>
          <w:szCs w:val="16"/>
        </w:rPr>
        <w:t>vitruvioconsultores.net</w:t>
      </w:r>
    </w:hyperlink>
  </w:p>
  <w:p w14:paraId="3B9ABF34" w14:textId="77777777" w:rsidR="0091447F" w:rsidRDefault="00000000">
    <w:pPr>
      <w:jc w:val="center"/>
    </w:pPr>
    <w:r>
      <w:rPr>
        <w:rFonts w:ascii="Calibri" w:eastAsia="Calibri" w:hAnsi="Calibri" w:cs="Calibri"/>
        <w:color w:val="808080"/>
        <w:sz w:val="16"/>
        <w:szCs w:val="16"/>
      </w:rPr>
      <w:t xml:space="preserve">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832D30">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832D30">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4E471" w14:textId="77777777" w:rsidR="00874F6C" w:rsidRDefault="00874F6C">
      <w:r>
        <w:separator/>
      </w:r>
    </w:p>
  </w:footnote>
  <w:footnote w:type="continuationSeparator" w:id="0">
    <w:p w14:paraId="069F91B0" w14:textId="77777777" w:rsidR="00874F6C" w:rsidRDefault="00874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4DD34" w14:textId="77777777" w:rsidR="0091447F" w:rsidRDefault="00000000">
    <w:pPr>
      <w:pBdr>
        <w:bottom w:val="single" w:sz="4" w:space="4" w:color="BFBFBF"/>
      </w:pBdr>
      <w:jc w:val="right"/>
    </w:pPr>
    <w:r>
      <w:rPr>
        <w:noProof/>
      </w:rPr>
      <w:drawing>
        <wp:inline distT="0" distB="0" distL="0" distR="0" wp14:anchorId="5F267250" wp14:editId="60FC4A7E">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1C65"/>
    <w:multiLevelType w:val="hybridMultilevel"/>
    <w:tmpl w:val="0B0C4E98"/>
    <w:lvl w:ilvl="0" w:tplc="94727106">
      <w:start w:val="1"/>
      <w:numFmt w:val="bullet"/>
      <w:lvlText w:val="●"/>
      <w:lvlJc w:val="left"/>
      <w:pPr>
        <w:ind w:left="720" w:hanging="360"/>
      </w:pPr>
    </w:lvl>
    <w:lvl w:ilvl="1" w:tplc="515A7B00">
      <w:start w:val="1"/>
      <w:numFmt w:val="bullet"/>
      <w:lvlText w:val="○"/>
      <w:lvlJc w:val="left"/>
      <w:pPr>
        <w:ind w:left="1440" w:hanging="360"/>
      </w:pPr>
    </w:lvl>
    <w:lvl w:ilvl="2" w:tplc="195C3E2C">
      <w:start w:val="1"/>
      <w:numFmt w:val="bullet"/>
      <w:lvlText w:val="■"/>
      <w:lvlJc w:val="left"/>
      <w:pPr>
        <w:ind w:left="2160" w:hanging="360"/>
      </w:pPr>
    </w:lvl>
    <w:lvl w:ilvl="3" w:tplc="A048593C">
      <w:start w:val="1"/>
      <w:numFmt w:val="bullet"/>
      <w:lvlText w:val="●"/>
      <w:lvlJc w:val="left"/>
      <w:pPr>
        <w:ind w:left="2880" w:hanging="360"/>
      </w:pPr>
    </w:lvl>
    <w:lvl w:ilvl="4" w:tplc="D1AE8FD0">
      <w:start w:val="1"/>
      <w:numFmt w:val="bullet"/>
      <w:lvlText w:val="○"/>
      <w:lvlJc w:val="left"/>
      <w:pPr>
        <w:ind w:left="3600" w:hanging="360"/>
      </w:pPr>
    </w:lvl>
    <w:lvl w:ilvl="5" w:tplc="B2CCC7F8">
      <w:start w:val="1"/>
      <w:numFmt w:val="bullet"/>
      <w:lvlText w:val="■"/>
      <w:lvlJc w:val="left"/>
      <w:pPr>
        <w:ind w:left="4320" w:hanging="360"/>
      </w:pPr>
    </w:lvl>
    <w:lvl w:ilvl="6" w:tplc="F1781768">
      <w:start w:val="1"/>
      <w:numFmt w:val="bullet"/>
      <w:lvlText w:val="●"/>
      <w:lvlJc w:val="left"/>
      <w:pPr>
        <w:ind w:left="5040" w:hanging="360"/>
      </w:pPr>
    </w:lvl>
    <w:lvl w:ilvl="7" w:tplc="63702B72">
      <w:start w:val="1"/>
      <w:numFmt w:val="bullet"/>
      <w:lvlText w:val="●"/>
      <w:lvlJc w:val="left"/>
      <w:pPr>
        <w:ind w:left="5760" w:hanging="360"/>
      </w:pPr>
    </w:lvl>
    <w:lvl w:ilvl="8" w:tplc="FB1635C0">
      <w:start w:val="1"/>
      <w:numFmt w:val="bullet"/>
      <w:lvlText w:val="●"/>
      <w:lvlJc w:val="left"/>
      <w:pPr>
        <w:ind w:left="6480" w:hanging="360"/>
      </w:pPr>
    </w:lvl>
  </w:abstractNum>
  <w:num w:numId="1" w16cid:durableId="6167594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47F"/>
    <w:rsid w:val="00057824"/>
    <w:rsid w:val="00832D30"/>
    <w:rsid w:val="00874F6C"/>
    <w:rsid w:val="009144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BFF40"/>
  <w15:docId w15:val="{BB40623F-5EB1-40CD-A37B-128CAAE8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vitruvioconsultore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887</Words>
  <Characters>4880</Characters>
  <Application>Microsoft Office Word</Application>
  <DocSecurity>0</DocSecurity>
  <Lines>40</Lines>
  <Paragraphs>11</Paragraphs>
  <ScaleCrop>false</ScaleCrop>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Ricardo Palacio</cp:lastModifiedBy>
  <cp:revision>2</cp:revision>
  <dcterms:created xsi:type="dcterms:W3CDTF">2026-07-05T17:56:00Z</dcterms:created>
  <dcterms:modified xsi:type="dcterms:W3CDTF">2026-07-05T17:56:00Z</dcterms:modified>
</cp:coreProperties>
</file>